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D" w:rsidRPr="00D012B2" w:rsidRDefault="00AC5481">
      <w:pPr>
        <w:rPr>
          <w:rFonts w:ascii="Arial" w:hAnsi="Arial" w:cs="Arial"/>
          <w:sz w:val="24"/>
          <w:szCs w:val="24"/>
        </w:rPr>
      </w:pPr>
      <w:r w:rsidRPr="00D012B2">
        <w:t xml:space="preserve">                                          </w:t>
      </w:r>
      <w:r w:rsidRPr="00D012B2">
        <w:rPr>
          <w:rFonts w:ascii="Arial" w:hAnsi="Arial" w:cs="Arial"/>
          <w:sz w:val="24"/>
          <w:szCs w:val="24"/>
        </w:rPr>
        <w:t>Elogio a la fantasía</w:t>
      </w:r>
    </w:p>
    <w:p w:rsidR="00B92935" w:rsidRDefault="00AC5481" w:rsidP="00B92935">
      <w:pPr>
        <w:jc w:val="both"/>
        <w:rPr>
          <w:rFonts w:ascii="Arial" w:hAnsi="Arial" w:cs="Arial"/>
          <w:sz w:val="24"/>
          <w:szCs w:val="24"/>
        </w:rPr>
      </w:pPr>
      <w:r w:rsidRPr="00AC5481">
        <w:rPr>
          <w:rFonts w:ascii="Arial" w:hAnsi="Arial" w:cs="Arial"/>
          <w:sz w:val="24"/>
          <w:szCs w:val="24"/>
        </w:rPr>
        <w:t>Desde que Odiseo castigó a Polifemo</w:t>
      </w:r>
      <w:r w:rsidR="00E633E1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egándole su único ojo y provocando la ira de Poseidón</w:t>
      </w:r>
      <w:r w:rsidR="00B929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 ha sido posible en la literatura: la lucha de don Quijote contra los molinos de viento</w:t>
      </w:r>
      <w:r w:rsidR="00B92935">
        <w:rPr>
          <w:rFonts w:ascii="Arial" w:hAnsi="Arial" w:cs="Arial"/>
          <w:sz w:val="24"/>
          <w:szCs w:val="24"/>
        </w:rPr>
        <w:t>, la increíble transformación</w:t>
      </w:r>
      <w:r>
        <w:rPr>
          <w:rFonts w:ascii="Arial" w:hAnsi="Arial" w:cs="Arial"/>
          <w:sz w:val="24"/>
          <w:szCs w:val="24"/>
        </w:rPr>
        <w:t xml:space="preserve"> de Gregorio </w:t>
      </w:r>
      <w:proofErr w:type="spellStart"/>
      <w:r>
        <w:rPr>
          <w:rFonts w:ascii="Arial" w:hAnsi="Arial" w:cs="Arial"/>
          <w:sz w:val="24"/>
          <w:szCs w:val="24"/>
        </w:rPr>
        <w:t>Samsa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="00B92935">
        <w:rPr>
          <w:rFonts w:ascii="Arial" w:hAnsi="Arial" w:cs="Arial"/>
          <w:sz w:val="24"/>
          <w:szCs w:val="24"/>
        </w:rPr>
        <w:t xml:space="preserve">un repulsivo </w:t>
      </w:r>
      <w:r>
        <w:rPr>
          <w:rFonts w:ascii="Arial" w:hAnsi="Arial" w:cs="Arial"/>
          <w:sz w:val="24"/>
          <w:szCs w:val="24"/>
        </w:rPr>
        <w:t>insecto</w:t>
      </w:r>
      <w:r w:rsidR="00B92935">
        <w:rPr>
          <w:rFonts w:ascii="Arial" w:hAnsi="Arial" w:cs="Arial"/>
          <w:sz w:val="24"/>
          <w:szCs w:val="24"/>
        </w:rPr>
        <w:t xml:space="preserve"> o la existencia eterna de Ti</w:t>
      </w:r>
      <w:r w:rsidR="00720488">
        <w:rPr>
          <w:rFonts w:ascii="Arial" w:hAnsi="Arial" w:cs="Arial"/>
          <w:sz w:val="24"/>
          <w:szCs w:val="24"/>
        </w:rPr>
        <w:t xml:space="preserve"> Noel tras cansarse de</w:t>
      </w:r>
      <w:r w:rsidR="00B92935">
        <w:rPr>
          <w:rFonts w:ascii="Arial" w:hAnsi="Arial" w:cs="Arial"/>
          <w:sz w:val="24"/>
          <w:szCs w:val="24"/>
        </w:rPr>
        <w:t xml:space="preserve"> licantropías azarosas.</w:t>
      </w:r>
    </w:p>
    <w:p w:rsidR="00B92935" w:rsidRDefault="00B92935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eso en el día de hoy elogiamos la fantasía de un escritor, que nos cabe el orgullo de nombrar nuestro coterráneo: Luis Cabrera Delgado, creador de un mundo imaginario, novedoso, hondo y cotidiano; capaz de calar profundamente en lectores de diferentes edades y latitudes.</w:t>
      </w:r>
    </w:p>
    <w:p w:rsidR="00082662" w:rsidRDefault="00B92935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palabras de elogio no van dirigidas al hombre</w:t>
      </w:r>
      <w:r w:rsidR="00082662">
        <w:rPr>
          <w:rFonts w:ascii="Arial" w:hAnsi="Arial" w:cs="Arial"/>
          <w:sz w:val="24"/>
          <w:szCs w:val="24"/>
        </w:rPr>
        <w:t>, al psicólogo, al profesor, al promotor cultural, al</w:t>
      </w:r>
      <w:r w:rsidR="0020068C">
        <w:rPr>
          <w:rFonts w:ascii="Arial" w:hAnsi="Arial" w:cs="Arial"/>
          <w:sz w:val="24"/>
          <w:szCs w:val="24"/>
        </w:rPr>
        <w:t xml:space="preserve"> dramaturgo y</w:t>
      </w:r>
      <w:r w:rsidR="00082662">
        <w:rPr>
          <w:rFonts w:ascii="Arial" w:hAnsi="Arial" w:cs="Arial"/>
          <w:sz w:val="24"/>
          <w:szCs w:val="24"/>
        </w:rPr>
        <w:t xml:space="preserve"> director teatral, al editor, al  guionista de radio,</w:t>
      </w:r>
      <w:r w:rsidR="005C062E">
        <w:rPr>
          <w:rFonts w:ascii="Arial" w:hAnsi="Arial" w:cs="Arial"/>
          <w:sz w:val="24"/>
          <w:szCs w:val="24"/>
        </w:rPr>
        <w:t xml:space="preserve"> al poeta,</w:t>
      </w:r>
      <w:r w:rsidR="00082662">
        <w:rPr>
          <w:rFonts w:ascii="Arial" w:hAnsi="Arial" w:cs="Arial"/>
          <w:sz w:val="24"/>
          <w:szCs w:val="24"/>
        </w:rPr>
        <w:t xml:space="preserve"> al teórico y crítico literario, al ser humano que es Luis Cabrera</w:t>
      </w:r>
      <w:r w:rsidR="005C062E">
        <w:rPr>
          <w:rFonts w:ascii="Arial" w:hAnsi="Arial" w:cs="Arial"/>
          <w:sz w:val="24"/>
          <w:szCs w:val="24"/>
        </w:rPr>
        <w:t xml:space="preserve"> y que todos conocemos</w:t>
      </w:r>
      <w:r w:rsidR="00082662">
        <w:rPr>
          <w:rFonts w:ascii="Arial" w:hAnsi="Arial" w:cs="Arial"/>
          <w:sz w:val="24"/>
          <w:szCs w:val="24"/>
        </w:rPr>
        <w:t>, van dirigidas a su obra</w:t>
      </w:r>
      <w:r w:rsidR="0020068C">
        <w:rPr>
          <w:rFonts w:ascii="Arial" w:hAnsi="Arial" w:cs="Arial"/>
          <w:sz w:val="24"/>
          <w:szCs w:val="24"/>
        </w:rPr>
        <w:t>;</w:t>
      </w:r>
      <w:r w:rsidR="00082662">
        <w:rPr>
          <w:rFonts w:ascii="Arial" w:hAnsi="Arial" w:cs="Arial"/>
          <w:sz w:val="24"/>
          <w:szCs w:val="24"/>
        </w:rPr>
        <w:t xml:space="preserve"> porque como él mismo dijera, recientemente, cuando fue homenajeado durante el IV Encuentro Hispanoamericano de Escritore</w:t>
      </w:r>
      <w:r w:rsidR="0083267A">
        <w:rPr>
          <w:rFonts w:ascii="Arial" w:hAnsi="Arial" w:cs="Arial"/>
          <w:sz w:val="24"/>
          <w:szCs w:val="24"/>
        </w:rPr>
        <w:t>s</w:t>
      </w:r>
      <w:r w:rsidR="0020068C">
        <w:rPr>
          <w:rFonts w:ascii="Arial" w:hAnsi="Arial" w:cs="Arial"/>
          <w:sz w:val="24"/>
          <w:szCs w:val="24"/>
        </w:rPr>
        <w:t>,</w:t>
      </w:r>
      <w:r w:rsidR="00082662">
        <w:rPr>
          <w:rFonts w:ascii="Arial" w:hAnsi="Arial" w:cs="Arial"/>
          <w:sz w:val="24"/>
          <w:szCs w:val="24"/>
        </w:rPr>
        <w:t xml:space="preserve"> y cito: “</w:t>
      </w:r>
      <w:r w:rsidR="00082662" w:rsidRPr="0020068C">
        <w:rPr>
          <w:rFonts w:ascii="Arial" w:hAnsi="Arial" w:cs="Arial"/>
          <w:i/>
          <w:sz w:val="24"/>
          <w:szCs w:val="24"/>
        </w:rPr>
        <w:t>Yo me voy, mi obra queda, lean mis libros</w:t>
      </w:r>
      <w:r w:rsidR="00082662">
        <w:rPr>
          <w:rFonts w:ascii="Arial" w:hAnsi="Arial" w:cs="Arial"/>
          <w:sz w:val="24"/>
          <w:szCs w:val="24"/>
        </w:rPr>
        <w:t>”.</w:t>
      </w:r>
    </w:p>
    <w:p w:rsidR="00CA5BC1" w:rsidRDefault="00082662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Cientos de personajes han </w:t>
      </w:r>
      <w:r w:rsidR="00720488">
        <w:rPr>
          <w:rFonts w:ascii="Arial" w:hAnsi="Arial" w:cs="Arial"/>
          <w:sz w:val="24"/>
          <w:szCs w:val="24"/>
        </w:rPr>
        <w:t>brotado de la imaginación de Luis</w:t>
      </w:r>
      <w:r w:rsidR="00E43CC4">
        <w:rPr>
          <w:rFonts w:ascii="Arial" w:hAnsi="Arial" w:cs="Arial"/>
          <w:sz w:val="24"/>
          <w:szCs w:val="24"/>
        </w:rPr>
        <w:t xml:space="preserve"> Cabrera</w:t>
      </w:r>
      <w:r w:rsidR="00720488">
        <w:rPr>
          <w:rFonts w:ascii="Arial" w:hAnsi="Arial" w:cs="Arial"/>
          <w:sz w:val="24"/>
          <w:szCs w:val="24"/>
        </w:rPr>
        <w:t xml:space="preserve"> con la espontaneidad que caracteriza a los grandes escritores. Personajes disímiles que han poblado las páginas de más de 40 libros durante 35 años</w:t>
      </w:r>
      <w:r w:rsidR="00CA5BC1">
        <w:rPr>
          <w:rFonts w:ascii="Arial" w:hAnsi="Arial" w:cs="Arial"/>
          <w:sz w:val="24"/>
          <w:szCs w:val="24"/>
        </w:rPr>
        <w:t>,</w:t>
      </w:r>
      <w:r w:rsidR="00720488">
        <w:rPr>
          <w:rFonts w:ascii="Arial" w:hAnsi="Arial" w:cs="Arial"/>
          <w:sz w:val="24"/>
          <w:szCs w:val="24"/>
        </w:rPr>
        <w:t xml:space="preserve"> algunos de los cuales, por su celebridad no podemos dejar de mencionar: Antonio, el pequeño mambí, la tía Julita, </w:t>
      </w:r>
      <w:proofErr w:type="spellStart"/>
      <w:r w:rsidR="00720488">
        <w:rPr>
          <w:rFonts w:ascii="Arial" w:hAnsi="Arial" w:cs="Arial"/>
          <w:sz w:val="24"/>
          <w:szCs w:val="24"/>
        </w:rPr>
        <w:t>Pedrín</w:t>
      </w:r>
      <w:proofErr w:type="spellEnd"/>
      <w:r w:rsidR="00720488">
        <w:rPr>
          <w:rFonts w:ascii="Arial" w:hAnsi="Arial" w:cs="Arial"/>
          <w:sz w:val="24"/>
          <w:szCs w:val="24"/>
        </w:rPr>
        <w:t xml:space="preserve">, las cuatro arpías de Sótano de Miranda, Catalina la maga, </w:t>
      </w:r>
      <w:proofErr w:type="spellStart"/>
      <w:r w:rsidR="00720488">
        <w:rPr>
          <w:rFonts w:ascii="Arial" w:hAnsi="Arial" w:cs="Arial"/>
          <w:sz w:val="24"/>
          <w:szCs w:val="24"/>
        </w:rPr>
        <w:t>Ito</w:t>
      </w:r>
      <w:proofErr w:type="spellEnd"/>
      <w:r w:rsidR="007204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488">
        <w:rPr>
          <w:rFonts w:ascii="Arial" w:hAnsi="Arial" w:cs="Arial"/>
          <w:sz w:val="24"/>
          <w:szCs w:val="24"/>
        </w:rPr>
        <w:t>Maritrini</w:t>
      </w:r>
      <w:proofErr w:type="spellEnd"/>
      <w:r w:rsidR="00720488">
        <w:rPr>
          <w:rFonts w:ascii="Arial" w:hAnsi="Arial" w:cs="Arial"/>
          <w:sz w:val="24"/>
          <w:szCs w:val="24"/>
        </w:rPr>
        <w:t xml:space="preserve">, la niña que quiere ser escritora; Comino el pícaro o el rey </w:t>
      </w:r>
      <w:proofErr w:type="spellStart"/>
      <w:r w:rsidR="00720488">
        <w:rPr>
          <w:rFonts w:ascii="Arial" w:hAnsi="Arial" w:cs="Arial"/>
          <w:sz w:val="24"/>
          <w:szCs w:val="24"/>
        </w:rPr>
        <w:t>Gelán</w:t>
      </w:r>
      <w:proofErr w:type="spellEnd"/>
      <w:r w:rsidR="00720488">
        <w:rPr>
          <w:rFonts w:ascii="Arial" w:hAnsi="Arial" w:cs="Arial"/>
          <w:sz w:val="24"/>
          <w:szCs w:val="24"/>
        </w:rPr>
        <w:t xml:space="preserve"> Vigésimo Sexto</w:t>
      </w:r>
      <w:r w:rsidR="00CA5BC1">
        <w:rPr>
          <w:rFonts w:ascii="Arial" w:hAnsi="Arial" w:cs="Arial"/>
          <w:sz w:val="24"/>
          <w:szCs w:val="24"/>
        </w:rPr>
        <w:t xml:space="preserve">, protagonistas los unos, </w:t>
      </w:r>
      <w:r w:rsidR="00823221">
        <w:rPr>
          <w:rFonts w:ascii="Arial" w:hAnsi="Arial" w:cs="Arial"/>
          <w:sz w:val="24"/>
          <w:szCs w:val="24"/>
        </w:rPr>
        <w:t xml:space="preserve">personajes </w:t>
      </w:r>
      <w:r w:rsidR="00CA5BC1">
        <w:rPr>
          <w:rFonts w:ascii="Arial" w:hAnsi="Arial" w:cs="Arial"/>
          <w:sz w:val="24"/>
          <w:szCs w:val="24"/>
        </w:rPr>
        <w:t>episódicos los otros</w:t>
      </w:r>
      <w:r w:rsidR="00823221">
        <w:rPr>
          <w:rFonts w:ascii="Arial" w:hAnsi="Arial" w:cs="Arial"/>
          <w:sz w:val="24"/>
          <w:szCs w:val="24"/>
        </w:rPr>
        <w:t>;</w:t>
      </w:r>
      <w:r w:rsidR="00CA5BC1">
        <w:rPr>
          <w:rFonts w:ascii="Arial" w:hAnsi="Arial" w:cs="Arial"/>
          <w:sz w:val="24"/>
          <w:szCs w:val="24"/>
        </w:rPr>
        <w:t xml:space="preserve"> pero todos con un cuidadoso diseño.</w:t>
      </w:r>
    </w:p>
    <w:p w:rsidR="00E43CC4" w:rsidRDefault="00CA5BC1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personajes encarnan al villano y al héroe, defectos y virtudes humanas, fracasos y triunfos, distanciamiento y unidad, pérdida y encuentro. Se instalan en una realidad circundante, </w:t>
      </w:r>
      <w:r w:rsidR="00E43CC4">
        <w:rPr>
          <w:rFonts w:ascii="Arial" w:hAnsi="Arial" w:cs="Arial"/>
          <w:sz w:val="24"/>
          <w:szCs w:val="24"/>
        </w:rPr>
        <w:t xml:space="preserve">habitual </w:t>
      </w:r>
      <w:r>
        <w:rPr>
          <w:rFonts w:ascii="Arial" w:hAnsi="Arial" w:cs="Arial"/>
          <w:sz w:val="24"/>
          <w:szCs w:val="24"/>
        </w:rPr>
        <w:t>a veces alegórica</w:t>
      </w:r>
      <w:r w:rsidR="00E43CC4">
        <w:rPr>
          <w:rFonts w:ascii="Arial" w:hAnsi="Arial" w:cs="Arial"/>
          <w:sz w:val="24"/>
          <w:szCs w:val="24"/>
        </w:rPr>
        <w:t xml:space="preserve">; aunque siempre reconocible. </w:t>
      </w:r>
      <w:r w:rsidR="001B419D">
        <w:rPr>
          <w:rFonts w:ascii="Arial" w:hAnsi="Arial" w:cs="Arial"/>
          <w:sz w:val="24"/>
          <w:szCs w:val="24"/>
        </w:rPr>
        <w:t>Personajes clásicos, bíblicos, históricos, actores, reales algunos, de ficción otros</w:t>
      </w:r>
      <w:r w:rsidR="000725FF">
        <w:rPr>
          <w:rFonts w:ascii="Arial" w:hAnsi="Arial" w:cs="Arial"/>
          <w:sz w:val="24"/>
          <w:szCs w:val="24"/>
        </w:rPr>
        <w:t xml:space="preserve">. </w:t>
      </w:r>
      <w:r w:rsidR="00E43CC4">
        <w:rPr>
          <w:rFonts w:ascii="Arial" w:hAnsi="Arial" w:cs="Arial"/>
          <w:sz w:val="24"/>
          <w:szCs w:val="24"/>
        </w:rPr>
        <w:t xml:space="preserve">Podemos verlos en vecinos, parientes o amigos, en nuestra propia familia. Portan la densidad y la ejemplaridad suficientes para que podamos sentir: la envidia, los celos, el fanatismo, la intolerancia, el engaño y el miedo que proyectan; pero también la alegría, la aventura, la esperanza, el valor, la responsabilidad, el sacrificio y el amor. </w:t>
      </w:r>
    </w:p>
    <w:p w:rsidR="005C062E" w:rsidRDefault="00E43CC4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concepción de estos personajes su creador elude el maniqueísmo (yo no sé muy bien lo que esta palabra significa-diría </w:t>
      </w:r>
      <w:proofErr w:type="spellStart"/>
      <w:r>
        <w:rPr>
          <w:rFonts w:ascii="Arial" w:hAnsi="Arial" w:cs="Arial"/>
          <w:sz w:val="24"/>
          <w:szCs w:val="24"/>
        </w:rPr>
        <w:t>Maritrini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5C062E">
        <w:rPr>
          <w:rFonts w:ascii="Arial" w:hAnsi="Arial" w:cs="Arial"/>
          <w:sz w:val="24"/>
          <w:szCs w:val="24"/>
        </w:rPr>
        <w:t>pero se la escuché a Elena</w:t>
      </w:r>
      <w:r w:rsidR="00E633E1">
        <w:rPr>
          <w:rFonts w:ascii="Arial" w:hAnsi="Arial" w:cs="Arial"/>
          <w:sz w:val="24"/>
          <w:szCs w:val="24"/>
        </w:rPr>
        <w:t>,</w:t>
      </w:r>
      <w:r w:rsidR="005C062E">
        <w:rPr>
          <w:rFonts w:ascii="Arial" w:hAnsi="Arial" w:cs="Arial"/>
          <w:sz w:val="24"/>
          <w:szCs w:val="24"/>
        </w:rPr>
        <w:t xml:space="preserve"> mi profesora de Literatura Cubana</w:t>
      </w:r>
      <w:r w:rsidR="00E633E1">
        <w:rPr>
          <w:rFonts w:ascii="Arial" w:hAnsi="Arial" w:cs="Arial"/>
          <w:sz w:val="24"/>
          <w:szCs w:val="24"/>
        </w:rPr>
        <w:t>,</w:t>
      </w:r>
      <w:r w:rsidR="005C062E">
        <w:rPr>
          <w:rFonts w:ascii="Arial" w:hAnsi="Arial" w:cs="Arial"/>
          <w:sz w:val="24"/>
          <w:szCs w:val="24"/>
        </w:rPr>
        <w:t xml:space="preserve"> y creo que viene bien</w:t>
      </w:r>
      <w:r w:rsidR="00823221">
        <w:rPr>
          <w:rFonts w:ascii="Arial" w:hAnsi="Arial" w:cs="Arial"/>
          <w:sz w:val="24"/>
          <w:szCs w:val="24"/>
        </w:rPr>
        <w:t xml:space="preserve"> para lo que quiero expresar). Generalmente</w:t>
      </w:r>
      <w:r w:rsidR="005C062E">
        <w:rPr>
          <w:rFonts w:ascii="Arial" w:hAnsi="Arial" w:cs="Arial"/>
          <w:sz w:val="24"/>
          <w:szCs w:val="24"/>
        </w:rPr>
        <w:t xml:space="preserve"> con una peripecia inesperada los obliga a una transformación que nos sorprende o nos divierte.</w:t>
      </w:r>
    </w:p>
    <w:p w:rsidR="00823221" w:rsidRDefault="005C062E" w:rsidP="00B9293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 eso radica uno de los méritos fundamentales de la obra</w:t>
      </w:r>
      <w:r w:rsidR="009511B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Luis</w:t>
      </w:r>
      <w:r w:rsidR="00B14B24">
        <w:rPr>
          <w:rFonts w:ascii="Arial" w:hAnsi="Arial" w:cs="Arial"/>
          <w:sz w:val="24"/>
          <w:szCs w:val="24"/>
        </w:rPr>
        <w:t>: el</w:t>
      </w:r>
      <w:r w:rsidR="009511B2">
        <w:rPr>
          <w:rFonts w:ascii="Arial" w:hAnsi="Arial" w:cs="Arial"/>
          <w:sz w:val="24"/>
          <w:szCs w:val="24"/>
        </w:rPr>
        <w:t xml:space="preserve"> humor</w:t>
      </w:r>
      <w:r w:rsidR="00E633E1">
        <w:rPr>
          <w:rFonts w:ascii="Arial" w:hAnsi="Arial" w:cs="Arial"/>
          <w:sz w:val="24"/>
          <w:szCs w:val="24"/>
        </w:rPr>
        <w:t>,</w:t>
      </w:r>
      <w:r w:rsidR="009511B2">
        <w:rPr>
          <w:rFonts w:ascii="Arial" w:hAnsi="Arial" w:cs="Arial"/>
          <w:sz w:val="24"/>
          <w:szCs w:val="24"/>
        </w:rPr>
        <w:t xml:space="preserve"> que parte de los propios sucesos, de los diálogos de sus personajes, de sus expresiones dicharacheras, de la ironía</w:t>
      </w:r>
      <w:r w:rsidR="00E633E1">
        <w:rPr>
          <w:rFonts w:ascii="Arial" w:hAnsi="Arial" w:cs="Arial"/>
          <w:sz w:val="24"/>
          <w:szCs w:val="24"/>
        </w:rPr>
        <w:t>,</w:t>
      </w:r>
      <w:r w:rsidR="009511B2">
        <w:rPr>
          <w:rFonts w:ascii="Arial" w:hAnsi="Arial" w:cs="Arial"/>
          <w:sz w:val="24"/>
          <w:szCs w:val="24"/>
        </w:rPr>
        <w:t xml:space="preserve"> y cito a </w:t>
      </w:r>
      <w:proofErr w:type="spellStart"/>
      <w:r w:rsidR="009511B2">
        <w:rPr>
          <w:rFonts w:ascii="Arial" w:hAnsi="Arial" w:cs="Arial"/>
          <w:sz w:val="24"/>
          <w:szCs w:val="24"/>
        </w:rPr>
        <w:t>Maritrini</w:t>
      </w:r>
      <w:proofErr w:type="spellEnd"/>
      <w:r w:rsidR="00D72E63">
        <w:rPr>
          <w:rFonts w:ascii="Arial" w:hAnsi="Arial" w:cs="Arial"/>
          <w:sz w:val="24"/>
          <w:szCs w:val="24"/>
        </w:rPr>
        <w:t>, la escritora de recetas de cocina</w:t>
      </w:r>
      <w:r w:rsidR="009511B2">
        <w:rPr>
          <w:rFonts w:ascii="Arial" w:hAnsi="Arial" w:cs="Arial"/>
          <w:sz w:val="24"/>
          <w:szCs w:val="24"/>
        </w:rPr>
        <w:t>: “</w:t>
      </w:r>
      <w:r w:rsidR="009511B2" w:rsidRPr="00D72E63">
        <w:rPr>
          <w:rFonts w:ascii="Arial" w:hAnsi="Arial" w:cs="Arial"/>
          <w:i/>
          <w:sz w:val="24"/>
          <w:szCs w:val="24"/>
        </w:rPr>
        <w:t>Cuando vayas a</w:t>
      </w:r>
      <w:r w:rsidR="00D72E63" w:rsidRPr="00D72E63">
        <w:rPr>
          <w:rFonts w:ascii="Arial" w:hAnsi="Arial" w:cs="Arial"/>
          <w:i/>
          <w:sz w:val="24"/>
          <w:szCs w:val="24"/>
        </w:rPr>
        <w:t xml:space="preserve"> realizar el puré de esta receta puedes comprar de las papas más baratas que haya en la feria, pues los comensales nunca las van a ver enteras, y así te ahorras algún dinero. Estas las debes lavar varias veces, pues las caras las venden </w:t>
      </w:r>
      <w:r w:rsidR="00D72E63" w:rsidRPr="00D72E63">
        <w:rPr>
          <w:rFonts w:ascii="Arial" w:hAnsi="Arial" w:cs="Arial"/>
          <w:i/>
          <w:sz w:val="24"/>
          <w:szCs w:val="24"/>
        </w:rPr>
        <w:lastRenderedPageBreak/>
        <w:t>limpias y brillosas, pero las de menor costo generalmente vienen sucias y medio podridas</w:t>
      </w:r>
      <w:r w:rsidR="00823221">
        <w:rPr>
          <w:rFonts w:ascii="Arial" w:hAnsi="Arial" w:cs="Arial"/>
          <w:i/>
          <w:sz w:val="24"/>
          <w:szCs w:val="24"/>
        </w:rPr>
        <w:t>”</w:t>
      </w:r>
    </w:p>
    <w:p w:rsidR="00D012B2" w:rsidRDefault="00823221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lenguaje se advierte</w:t>
      </w:r>
      <w:r w:rsidR="00232B13">
        <w:rPr>
          <w:rFonts w:ascii="Arial" w:hAnsi="Arial" w:cs="Arial"/>
          <w:sz w:val="24"/>
          <w:szCs w:val="24"/>
        </w:rPr>
        <w:t>, como apreciamos en el ejemplo anterior, la frescura de la comunicación. La agilidad de sus diálogos, la precisión en las descripciones en función de aportar</w:t>
      </w:r>
      <w:r w:rsidR="001B419D">
        <w:rPr>
          <w:rFonts w:ascii="Arial" w:hAnsi="Arial" w:cs="Arial"/>
          <w:sz w:val="24"/>
          <w:szCs w:val="24"/>
        </w:rPr>
        <w:t xml:space="preserve"> a la trama, una estructura narrativa simple que comprime el relato y lo lleva hacia un final feliz y aleccionador, sin didactismos, ni discursos sociológicos </w:t>
      </w:r>
      <w:proofErr w:type="spellStart"/>
      <w:r w:rsidR="001B419D">
        <w:rPr>
          <w:rFonts w:ascii="Arial" w:hAnsi="Arial" w:cs="Arial"/>
          <w:sz w:val="24"/>
          <w:szCs w:val="24"/>
        </w:rPr>
        <w:t>vulgarizantes</w:t>
      </w:r>
      <w:proofErr w:type="spellEnd"/>
      <w:r w:rsidR="000725FF">
        <w:rPr>
          <w:rFonts w:ascii="Arial" w:hAnsi="Arial" w:cs="Arial"/>
          <w:sz w:val="24"/>
          <w:szCs w:val="24"/>
        </w:rPr>
        <w:t>.</w:t>
      </w:r>
    </w:p>
    <w:p w:rsidR="00CC0D25" w:rsidRDefault="00D012B2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toda intención evité el encasillamiento de la obra de Luis Cabrera dentro de la denominada literatura infantil y juvenil, por dos razones fundamentales: una, el propio autor ha declarado que nunca su obra (salvo excepciones) ha tenido, intencionalmente, como destinatario al público más joven. Dos, porque a juicio nuestro</w:t>
      </w:r>
      <w:r w:rsidR="00A3585D">
        <w:rPr>
          <w:rFonts w:ascii="Arial" w:hAnsi="Arial" w:cs="Arial"/>
          <w:sz w:val="24"/>
          <w:szCs w:val="24"/>
        </w:rPr>
        <w:t xml:space="preserve"> esa clasificación la destierra del “Olimpo” en el que se sitúan las obras destinadas al público adulto, y todas ellas se inscriben dentro de nuestra Literatura, ya sea cubana o de habla hispana. </w:t>
      </w:r>
    </w:p>
    <w:p w:rsidR="00CC0D25" w:rsidRDefault="00A3585D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elemento más a tener en cuenta, se relaciona con</w:t>
      </w:r>
      <w:r w:rsidR="003C65F8">
        <w:rPr>
          <w:rFonts w:ascii="Arial" w:hAnsi="Arial" w:cs="Arial"/>
          <w:sz w:val="24"/>
          <w:szCs w:val="24"/>
        </w:rPr>
        <w:t xml:space="preserve"> los tópicos</w:t>
      </w:r>
      <w:r>
        <w:rPr>
          <w:rFonts w:ascii="Arial" w:hAnsi="Arial" w:cs="Arial"/>
          <w:sz w:val="24"/>
          <w:szCs w:val="24"/>
        </w:rPr>
        <w:t xml:space="preserve"> abordados por el autor que hoy homenajeamos</w:t>
      </w:r>
      <w:r w:rsidR="00CC0D25">
        <w:rPr>
          <w:rFonts w:ascii="Arial" w:hAnsi="Arial" w:cs="Arial"/>
          <w:sz w:val="24"/>
          <w:szCs w:val="24"/>
        </w:rPr>
        <w:t xml:space="preserve">. Estos, aunque sean presentados desde la perspectiva del adolescente, son profundos y para nada circunscritos al gueto de la infancia, todo lo contrario: padres, abuelos, maestros, dirigentes comunitarios encuentran en los libros de Luis, cuestionamientos y respuestas útiles para las relaciones humanas; por lo que este autor se convierte en un heredero de la mejor tradición martiana ética y estética. </w:t>
      </w:r>
    </w:p>
    <w:p w:rsidR="00694A36" w:rsidRDefault="00CC0D25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otro tema polémi</w:t>
      </w:r>
      <w:r w:rsidR="003C65F8">
        <w:rPr>
          <w:rFonts w:ascii="Arial" w:hAnsi="Arial" w:cs="Arial"/>
          <w:sz w:val="24"/>
          <w:szCs w:val="24"/>
        </w:rPr>
        <w:t>co se encuentra, en la cada vez más alejada</w:t>
      </w:r>
      <w:r w:rsidR="00E633E1">
        <w:rPr>
          <w:rFonts w:ascii="Arial" w:hAnsi="Arial" w:cs="Arial"/>
          <w:sz w:val="24"/>
          <w:szCs w:val="24"/>
        </w:rPr>
        <w:t>,</w:t>
      </w:r>
      <w:r w:rsidR="003C65F8">
        <w:rPr>
          <w:rFonts w:ascii="Arial" w:hAnsi="Arial" w:cs="Arial"/>
          <w:sz w:val="24"/>
          <w:szCs w:val="24"/>
        </w:rPr>
        <w:t xml:space="preserve"> alusión a los escritores que viven fuera de la capital como autores de provincia. Cabre</w:t>
      </w:r>
      <w:r w:rsidR="0083267A">
        <w:rPr>
          <w:rFonts w:ascii="Arial" w:hAnsi="Arial" w:cs="Arial"/>
          <w:sz w:val="24"/>
          <w:szCs w:val="24"/>
        </w:rPr>
        <w:t>r</w:t>
      </w:r>
      <w:r w:rsidR="003C65F8">
        <w:rPr>
          <w:rFonts w:ascii="Arial" w:hAnsi="Arial" w:cs="Arial"/>
          <w:sz w:val="24"/>
          <w:szCs w:val="24"/>
        </w:rPr>
        <w:t>a Delgado ha demostrado y de</w:t>
      </w:r>
      <w:r w:rsidR="0083267A">
        <w:rPr>
          <w:rFonts w:ascii="Arial" w:hAnsi="Arial" w:cs="Arial"/>
          <w:sz w:val="24"/>
          <w:szCs w:val="24"/>
        </w:rPr>
        <w:t xml:space="preserve">muestra cada día que es de </w:t>
      </w:r>
      <w:proofErr w:type="spellStart"/>
      <w:r w:rsidR="0083267A">
        <w:rPr>
          <w:rFonts w:ascii="Arial" w:hAnsi="Arial" w:cs="Arial"/>
          <w:sz w:val="24"/>
          <w:szCs w:val="24"/>
        </w:rPr>
        <w:t>Jarah</w:t>
      </w:r>
      <w:r w:rsidR="003C65F8">
        <w:rPr>
          <w:rFonts w:ascii="Arial" w:hAnsi="Arial" w:cs="Arial"/>
          <w:sz w:val="24"/>
          <w:szCs w:val="24"/>
        </w:rPr>
        <w:t>ueca</w:t>
      </w:r>
      <w:proofErr w:type="spellEnd"/>
      <w:r w:rsidR="003C65F8">
        <w:rPr>
          <w:rFonts w:ascii="Arial" w:hAnsi="Arial" w:cs="Arial"/>
          <w:sz w:val="24"/>
          <w:szCs w:val="24"/>
        </w:rPr>
        <w:t xml:space="preserve">, de Villa Clara, de Cuba, de Latinoamérica y del mundo. Sus libros, artículos y ensayos literarios se han paseado por las ciudades de Dinamarca, EE UU, Canadá, México, Costa Rica, Panamá, Colombia, Venezuela, Brasil, Argentina, </w:t>
      </w:r>
      <w:r w:rsidR="00694A36">
        <w:rPr>
          <w:rFonts w:ascii="Arial" w:hAnsi="Arial" w:cs="Arial"/>
          <w:sz w:val="24"/>
          <w:szCs w:val="24"/>
        </w:rPr>
        <w:t>Chile, Bolivia, Ecuador. Ha sido, y ahora sí voy a elogiar al creador, c</w:t>
      </w:r>
      <w:r w:rsidR="003C65F8">
        <w:rPr>
          <w:rFonts w:ascii="Arial" w:hAnsi="Arial" w:cs="Arial"/>
          <w:sz w:val="24"/>
          <w:szCs w:val="24"/>
        </w:rPr>
        <w:t>ondecorado</w:t>
      </w:r>
      <w:r w:rsidR="00694A36">
        <w:rPr>
          <w:rFonts w:ascii="Arial" w:hAnsi="Arial" w:cs="Arial"/>
          <w:sz w:val="24"/>
          <w:szCs w:val="24"/>
        </w:rPr>
        <w:t xml:space="preserve">, premiado, solicitado como jurado en diversos eventos internacionales, es miembro fundador de la Academia Latinoamericana de Literatura Infantil y Juvenil y con su obra y su experiencia pedagógica ha contribuido a desarrollar en nuestro continente la literatura para niños y jóvenes. </w:t>
      </w:r>
    </w:p>
    <w:p w:rsidR="005A1ABB" w:rsidRDefault="00694A36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nada más ajeno al carácter de nuestro escritor que el envanecimiento, la altanería</w:t>
      </w:r>
      <w:r w:rsidR="005A1ABB">
        <w:rPr>
          <w:rFonts w:ascii="Arial" w:hAnsi="Arial" w:cs="Arial"/>
          <w:sz w:val="24"/>
          <w:szCs w:val="24"/>
        </w:rPr>
        <w:t>, la autosuficiencia</w:t>
      </w:r>
      <w:r w:rsidR="00352732">
        <w:rPr>
          <w:rFonts w:ascii="Arial" w:hAnsi="Arial" w:cs="Arial"/>
          <w:sz w:val="24"/>
          <w:szCs w:val="24"/>
        </w:rPr>
        <w:t>,</w:t>
      </w:r>
      <w:r w:rsidR="005A1ABB">
        <w:rPr>
          <w:rFonts w:ascii="Arial" w:hAnsi="Arial" w:cs="Arial"/>
          <w:sz w:val="24"/>
          <w:szCs w:val="24"/>
        </w:rPr>
        <w:t xml:space="preserve">  eso lo prueban el respeto y </w:t>
      </w:r>
      <w:r w:rsidR="0020068C">
        <w:rPr>
          <w:rFonts w:ascii="Arial" w:hAnsi="Arial" w:cs="Arial"/>
          <w:sz w:val="24"/>
          <w:szCs w:val="24"/>
        </w:rPr>
        <w:t xml:space="preserve">el </w:t>
      </w:r>
      <w:r w:rsidR="005A1ABB">
        <w:rPr>
          <w:rFonts w:ascii="Arial" w:hAnsi="Arial" w:cs="Arial"/>
          <w:sz w:val="24"/>
          <w:szCs w:val="24"/>
        </w:rPr>
        <w:t>cariño que le profesan tanto el gremio de escritores, como sus amigos y su comunidad</w:t>
      </w:r>
      <w:r w:rsidR="0035273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A1ABB">
        <w:rPr>
          <w:rFonts w:ascii="Arial" w:hAnsi="Arial" w:cs="Arial"/>
          <w:sz w:val="24"/>
          <w:szCs w:val="24"/>
        </w:rPr>
        <w:t xml:space="preserve"> de la cual esta casa de altos estudios forma parte. También lo prueba su obra: local y a la vez universal</w:t>
      </w:r>
      <w:r w:rsidR="0020068C">
        <w:rPr>
          <w:rFonts w:ascii="Arial" w:hAnsi="Arial" w:cs="Arial"/>
          <w:sz w:val="24"/>
          <w:szCs w:val="24"/>
        </w:rPr>
        <w:t xml:space="preserve"> por</w:t>
      </w:r>
      <w:r w:rsidR="005A1ABB">
        <w:rPr>
          <w:rFonts w:ascii="Arial" w:hAnsi="Arial" w:cs="Arial"/>
          <w:sz w:val="24"/>
          <w:szCs w:val="24"/>
        </w:rPr>
        <w:t xml:space="preserve">que como decía don Miguel de Unamuno: </w:t>
      </w:r>
      <w:r w:rsidR="005A1ABB" w:rsidRPr="005A1ABB">
        <w:rPr>
          <w:rFonts w:ascii="Arial" w:hAnsi="Arial" w:cs="Arial"/>
          <w:i/>
          <w:sz w:val="24"/>
          <w:szCs w:val="24"/>
        </w:rPr>
        <w:t>“Hemos de hallar lo universal en las entrañas de lo local y en lo limitado y circunscrito, lo eterno</w:t>
      </w:r>
      <w:r w:rsidR="005A1ABB">
        <w:rPr>
          <w:rFonts w:ascii="Arial" w:hAnsi="Arial" w:cs="Arial"/>
          <w:sz w:val="24"/>
          <w:szCs w:val="24"/>
        </w:rPr>
        <w:t>.</w:t>
      </w:r>
    </w:p>
    <w:p w:rsidR="005A1ABB" w:rsidRDefault="005A1ABB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¡Gracias</w:t>
      </w:r>
      <w:r w:rsidR="008326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Luis, por existir!</w:t>
      </w:r>
    </w:p>
    <w:p w:rsidR="00694A36" w:rsidRDefault="005A1ABB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¡Gracias, por regalarnos tu obra! </w:t>
      </w:r>
    </w:p>
    <w:p w:rsidR="00CC0D25" w:rsidRDefault="003C65F8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0D25">
        <w:rPr>
          <w:rFonts w:ascii="Arial" w:hAnsi="Arial" w:cs="Arial"/>
          <w:sz w:val="24"/>
          <w:szCs w:val="24"/>
        </w:rPr>
        <w:t xml:space="preserve">  </w:t>
      </w:r>
      <w:r w:rsidR="00A3585D">
        <w:rPr>
          <w:rFonts w:ascii="Arial" w:hAnsi="Arial" w:cs="Arial"/>
          <w:sz w:val="24"/>
          <w:szCs w:val="24"/>
        </w:rPr>
        <w:t xml:space="preserve"> </w:t>
      </w:r>
    </w:p>
    <w:p w:rsidR="00D72E63" w:rsidRDefault="00A3585D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2B2">
        <w:rPr>
          <w:rFonts w:ascii="Arial" w:hAnsi="Arial" w:cs="Arial"/>
          <w:sz w:val="24"/>
          <w:szCs w:val="24"/>
        </w:rPr>
        <w:t xml:space="preserve">  </w:t>
      </w:r>
      <w:r w:rsidR="00232B13">
        <w:rPr>
          <w:rFonts w:ascii="Arial" w:hAnsi="Arial" w:cs="Arial"/>
          <w:sz w:val="24"/>
          <w:szCs w:val="24"/>
        </w:rPr>
        <w:t xml:space="preserve"> </w:t>
      </w:r>
    </w:p>
    <w:p w:rsidR="00AC5481" w:rsidRPr="00AC5481" w:rsidRDefault="009511B2" w:rsidP="00B92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20488">
        <w:rPr>
          <w:rFonts w:ascii="Arial" w:hAnsi="Arial" w:cs="Arial"/>
          <w:sz w:val="24"/>
          <w:szCs w:val="24"/>
        </w:rPr>
        <w:t xml:space="preserve">  </w:t>
      </w:r>
      <w:r w:rsidR="00082662">
        <w:rPr>
          <w:rFonts w:ascii="Arial" w:hAnsi="Arial" w:cs="Arial"/>
          <w:sz w:val="24"/>
          <w:szCs w:val="24"/>
        </w:rPr>
        <w:t xml:space="preserve"> </w:t>
      </w:r>
      <w:r w:rsidR="00B92935">
        <w:rPr>
          <w:rFonts w:ascii="Arial" w:hAnsi="Arial" w:cs="Arial"/>
          <w:sz w:val="24"/>
          <w:szCs w:val="24"/>
        </w:rPr>
        <w:t xml:space="preserve"> </w:t>
      </w:r>
      <w:r w:rsidR="00AC5481" w:rsidRPr="00AC5481">
        <w:rPr>
          <w:rFonts w:ascii="Arial" w:hAnsi="Arial" w:cs="Arial"/>
          <w:sz w:val="24"/>
          <w:szCs w:val="24"/>
        </w:rPr>
        <w:t xml:space="preserve">  </w:t>
      </w:r>
    </w:p>
    <w:p w:rsidR="00AC5481" w:rsidRPr="00AC5481" w:rsidRDefault="00AC5481" w:rsidP="00B92935">
      <w:pPr>
        <w:jc w:val="both"/>
        <w:rPr>
          <w:rFonts w:ascii="Arial" w:hAnsi="Arial" w:cs="Arial"/>
          <w:sz w:val="24"/>
          <w:szCs w:val="24"/>
        </w:rPr>
      </w:pPr>
    </w:p>
    <w:sectPr w:rsidR="00AC5481" w:rsidRPr="00AC54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81"/>
    <w:rsid w:val="000725FF"/>
    <w:rsid w:val="00082662"/>
    <w:rsid w:val="001B419D"/>
    <w:rsid w:val="0020068C"/>
    <w:rsid w:val="00232B13"/>
    <w:rsid w:val="00352732"/>
    <w:rsid w:val="003C65F8"/>
    <w:rsid w:val="005A1ABB"/>
    <w:rsid w:val="005C062E"/>
    <w:rsid w:val="00694A36"/>
    <w:rsid w:val="00720488"/>
    <w:rsid w:val="00823221"/>
    <w:rsid w:val="0083267A"/>
    <w:rsid w:val="009511B2"/>
    <w:rsid w:val="00A3585D"/>
    <w:rsid w:val="00AC5481"/>
    <w:rsid w:val="00B14B24"/>
    <w:rsid w:val="00B92935"/>
    <w:rsid w:val="00CA5BC1"/>
    <w:rsid w:val="00CC0D25"/>
    <w:rsid w:val="00D012B2"/>
    <w:rsid w:val="00D72E63"/>
    <w:rsid w:val="00E43CC4"/>
    <w:rsid w:val="00E45A6D"/>
    <w:rsid w:val="00E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8C49F-7A8C-4848-AA6F-E7A1A17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7</cp:revision>
  <dcterms:created xsi:type="dcterms:W3CDTF">2019-10-27T21:04:00Z</dcterms:created>
  <dcterms:modified xsi:type="dcterms:W3CDTF">2019-11-02T14:17:00Z</dcterms:modified>
</cp:coreProperties>
</file>