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8E" w:rsidRPr="00795247" w:rsidRDefault="0056168E" w:rsidP="00061850">
      <w:pPr>
        <w:jc w:val="center"/>
        <w:rPr>
          <w:b/>
          <w:sz w:val="28"/>
        </w:rPr>
      </w:pPr>
      <w:r w:rsidRPr="00795247">
        <w:rPr>
          <w:b/>
          <w:sz w:val="28"/>
        </w:rPr>
        <w:t>Universidad Central “Marta Abreu” de Las Villas</w:t>
      </w:r>
    </w:p>
    <w:p w:rsidR="00830732" w:rsidRDefault="0056168E" w:rsidP="00061850">
      <w:pPr>
        <w:spacing w:line="240" w:lineRule="auto"/>
        <w:jc w:val="center"/>
        <w:rPr>
          <w:b/>
          <w:sz w:val="24"/>
          <w:u w:val="single"/>
        </w:rPr>
      </w:pPr>
      <w:r w:rsidRPr="00061850">
        <w:rPr>
          <w:b/>
          <w:sz w:val="24"/>
          <w:u w:val="single"/>
        </w:rPr>
        <w:t>Procedimiento</w:t>
      </w:r>
      <w:r w:rsidR="00830732">
        <w:rPr>
          <w:b/>
          <w:sz w:val="24"/>
          <w:u w:val="single"/>
        </w:rPr>
        <w:t xml:space="preserve"> </w:t>
      </w:r>
      <w:r w:rsidRPr="00061850">
        <w:rPr>
          <w:b/>
          <w:sz w:val="24"/>
          <w:u w:val="single"/>
        </w:rPr>
        <w:t>para el Ingreso</w:t>
      </w:r>
      <w:r w:rsidR="00085DD5">
        <w:rPr>
          <w:b/>
          <w:sz w:val="24"/>
          <w:u w:val="single"/>
        </w:rPr>
        <w:t xml:space="preserve"> </w:t>
      </w:r>
      <w:r w:rsidRPr="00061850">
        <w:rPr>
          <w:b/>
          <w:sz w:val="24"/>
          <w:u w:val="single"/>
        </w:rPr>
        <w:t>al Curso por Encuentro (</w:t>
      </w:r>
      <w:proofErr w:type="gramStart"/>
      <w:r w:rsidRPr="00061850">
        <w:rPr>
          <w:b/>
          <w:sz w:val="24"/>
          <w:u w:val="single"/>
        </w:rPr>
        <w:t xml:space="preserve">CPE) </w:t>
      </w:r>
      <w:r w:rsidR="007A187E">
        <w:rPr>
          <w:b/>
          <w:sz w:val="24"/>
          <w:u w:val="single"/>
        </w:rPr>
        <w:t xml:space="preserve"> </w:t>
      </w:r>
      <w:r w:rsidR="00E847B8">
        <w:rPr>
          <w:b/>
          <w:sz w:val="24"/>
          <w:u w:val="single"/>
        </w:rPr>
        <w:t>y</w:t>
      </w:r>
      <w:proofErr w:type="gramEnd"/>
      <w:r w:rsidR="00E847B8">
        <w:rPr>
          <w:b/>
          <w:sz w:val="24"/>
          <w:u w:val="single"/>
        </w:rPr>
        <w:t xml:space="preserve"> al Curso </w:t>
      </w:r>
      <w:r w:rsidR="00061850">
        <w:rPr>
          <w:b/>
          <w:sz w:val="24"/>
          <w:u w:val="single"/>
        </w:rPr>
        <w:t>a Distancia (</w:t>
      </w:r>
      <w:proofErr w:type="spellStart"/>
      <w:r w:rsidR="00E847B8">
        <w:rPr>
          <w:b/>
          <w:sz w:val="24"/>
          <w:u w:val="single"/>
        </w:rPr>
        <w:t>C</w:t>
      </w:r>
      <w:r w:rsidR="00061850">
        <w:rPr>
          <w:b/>
          <w:sz w:val="24"/>
          <w:u w:val="single"/>
        </w:rPr>
        <w:t>aD</w:t>
      </w:r>
      <w:proofErr w:type="spellEnd"/>
      <w:r w:rsidR="00061850">
        <w:rPr>
          <w:b/>
          <w:sz w:val="24"/>
          <w:u w:val="single"/>
        </w:rPr>
        <w:t xml:space="preserve">) </w:t>
      </w:r>
    </w:p>
    <w:p w:rsidR="0056168E" w:rsidRPr="00061850" w:rsidRDefault="00061850" w:rsidP="00061850">
      <w:pPr>
        <w:spacing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</w:t>
      </w:r>
      <w:r w:rsidR="0056168E" w:rsidRPr="00061850">
        <w:rPr>
          <w:b/>
          <w:sz w:val="24"/>
          <w:u w:val="single"/>
        </w:rPr>
        <w:t>urso 20</w:t>
      </w:r>
      <w:r w:rsidR="000A0EDF">
        <w:rPr>
          <w:b/>
          <w:sz w:val="24"/>
          <w:u w:val="single"/>
        </w:rPr>
        <w:t>2</w:t>
      </w:r>
      <w:r w:rsidR="00E20301">
        <w:rPr>
          <w:b/>
          <w:sz w:val="24"/>
          <w:u w:val="single"/>
        </w:rPr>
        <w:t>3</w:t>
      </w:r>
    </w:p>
    <w:p w:rsidR="00972968" w:rsidRDefault="007A187E" w:rsidP="007A187E">
      <w:pPr>
        <w:spacing w:after="0" w:line="240" w:lineRule="auto"/>
        <w:jc w:val="both"/>
      </w:pPr>
      <w:r>
        <w:t xml:space="preserve">La </w:t>
      </w:r>
      <w:r w:rsidR="004E086C">
        <w:t xml:space="preserve">Resolución No. 119/21 </w:t>
      </w:r>
      <w:r w:rsidR="001A2645">
        <w:t xml:space="preserve">“Manual de normas y procedimientos para la organización, ejecución y control del proceso de ingreso a la Educación Superior” </w:t>
      </w:r>
      <w:r>
        <w:t>norma</w:t>
      </w:r>
      <w:r w:rsidR="004E086C">
        <w:t xml:space="preserve"> </w:t>
      </w:r>
      <w:r w:rsidR="0056168E">
        <w:t>el ingreso a</w:t>
      </w:r>
      <w:r>
        <w:t xml:space="preserve">l Curso Por Encuentro (CPE) y al Curso a Distancia </w:t>
      </w:r>
      <w:r w:rsidR="0056168E">
        <w:t>(</w:t>
      </w:r>
      <w:proofErr w:type="spellStart"/>
      <w:r w:rsidR="00475B20">
        <w:t>C</w:t>
      </w:r>
      <w:r>
        <w:t>aD</w:t>
      </w:r>
      <w:proofErr w:type="spellEnd"/>
      <w:r>
        <w:t>) y tomándola como base la Universidad</w:t>
      </w:r>
      <w:r w:rsidR="00BE128F">
        <w:t xml:space="preserve"> Central “Marta Abreu” de Las Villas </w:t>
      </w:r>
      <w:r>
        <w:t>establece el procedimiento para el proceso</w:t>
      </w:r>
      <w:r w:rsidR="00BE128F">
        <w:t xml:space="preserve"> de ingreso </w:t>
      </w:r>
      <w:r>
        <w:t>a</w:t>
      </w:r>
      <w:r w:rsidR="00BE128F">
        <w:t xml:space="preserve"> est</w:t>
      </w:r>
      <w:r w:rsidR="009A500A">
        <w:t>o</w:t>
      </w:r>
      <w:r w:rsidR="00BE128F">
        <w:t xml:space="preserve">s dos </w:t>
      </w:r>
      <w:r w:rsidR="009A500A">
        <w:t>tipos de curso</w:t>
      </w:r>
      <w:r w:rsidR="006F076C">
        <w:t xml:space="preserve"> para el curso 202</w:t>
      </w:r>
      <w:r w:rsidR="00E20301">
        <w:t>3</w:t>
      </w:r>
      <w:r>
        <w:t>:</w:t>
      </w:r>
    </w:p>
    <w:p w:rsidR="00520837" w:rsidRDefault="00E01A1D" w:rsidP="007A187E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 partir de las demandas del territorio, de las posibilidades reales de desarrollar los cursos con la calidad necesaria se determinó el plan de plazas</w:t>
      </w:r>
      <w:r w:rsidR="00841F8D">
        <w:t xml:space="preserve"> </w:t>
      </w:r>
      <w:r w:rsidR="008A59F8">
        <w:t>que se muestra en el Anexo 1.</w:t>
      </w:r>
    </w:p>
    <w:p w:rsidR="0067001E" w:rsidRDefault="00BE295A" w:rsidP="007A187E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</w:pPr>
      <w:r w:rsidRPr="00CA4D0A">
        <w:t xml:space="preserve">Las solicitudes para el ingreso se </w:t>
      </w:r>
      <w:r>
        <w:t>procesarán</w:t>
      </w:r>
      <w:r w:rsidRPr="00CA4D0A">
        <w:t xml:space="preserve"> en cada </w:t>
      </w:r>
      <w:r w:rsidR="00586CEC">
        <w:t xml:space="preserve">uno de los </w:t>
      </w:r>
      <w:r w:rsidRPr="00CA4D0A">
        <w:t>C</w:t>
      </w:r>
      <w:r w:rsidR="00586CEC">
        <w:t xml:space="preserve">entros Universitarios Municipales (CUM) de la Provincia, </w:t>
      </w:r>
      <w:r w:rsidR="00495E52">
        <w:t>ind</w:t>
      </w:r>
      <w:r w:rsidR="005036DB">
        <w:t>epe</w:t>
      </w:r>
      <w:r w:rsidR="00495E52">
        <w:t>ndiente</w:t>
      </w:r>
      <w:r w:rsidRPr="00CA4D0A">
        <w:t xml:space="preserve"> de qu</w:t>
      </w:r>
      <w:r w:rsidR="00B65111">
        <w:t>e exista o no la carrera en ellos</w:t>
      </w:r>
      <w:r w:rsidRPr="00CA4D0A">
        <w:t>. Las solicitudes de</w:t>
      </w:r>
      <w:r w:rsidR="00033726">
        <w:t xml:space="preserve">l municipio de </w:t>
      </w:r>
      <w:r w:rsidRPr="00CA4D0A">
        <w:t xml:space="preserve">Santa Clara se recibirán en </w:t>
      </w:r>
      <w:r w:rsidR="00033726">
        <w:t xml:space="preserve">las Secretarías Docentes </w:t>
      </w:r>
      <w:r w:rsidR="00495E52">
        <w:t xml:space="preserve">de las </w:t>
      </w:r>
      <w:r w:rsidR="00033726">
        <w:t>Facultades</w:t>
      </w:r>
      <w:r w:rsidR="00586CEC">
        <w:t xml:space="preserve"> de la Universidad</w:t>
      </w:r>
      <w:r w:rsidR="0050621F">
        <w:t>, donde se estudiaría la primera de las carreras solicitadas por el aspirante</w:t>
      </w:r>
      <w:r w:rsidR="007E1662">
        <w:t xml:space="preserve">, aunque las dos siguientes no sean de </w:t>
      </w:r>
      <w:r w:rsidR="00AD0783">
        <w:t>esa</w:t>
      </w:r>
      <w:r w:rsidR="007E1662">
        <w:t xml:space="preserve"> facultad</w:t>
      </w:r>
      <w:r w:rsidR="0050621F">
        <w:t>.</w:t>
      </w:r>
    </w:p>
    <w:p w:rsidR="00BE295A" w:rsidRPr="00CA4D0A" w:rsidRDefault="00BE295A" w:rsidP="007A187E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</w:pPr>
      <w:r w:rsidRPr="00CA4D0A">
        <w:t xml:space="preserve">Para solicitar el ingreso el </w:t>
      </w:r>
      <w:r w:rsidR="00033FFC" w:rsidRPr="00CA4D0A">
        <w:t>aspirante debe</w:t>
      </w:r>
      <w:r w:rsidRPr="00CA4D0A">
        <w:t>:</w:t>
      </w:r>
    </w:p>
    <w:p w:rsidR="004027A8" w:rsidRDefault="004027A8" w:rsidP="007A187E">
      <w:pPr>
        <w:pStyle w:val="Prrafodelista"/>
        <w:numPr>
          <w:ilvl w:val="1"/>
          <w:numId w:val="8"/>
        </w:numPr>
        <w:spacing w:after="0" w:line="240" w:lineRule="auto"/>
        <w:contextualSpacing w:val="0"/>
        <w:jc w:val="both"/>
      </w:pPr>
      <w:r>
        <w:t>Presentar carné de identidad.</w:t>
      </w:r>
    </w:p>
    <w:p w:rsidR="004027A8" w:rsidRPr="00CA4D0A" w:rsidRDefault="004027A8" w:rsidP="007A187E">
      <w:pPr>
        <w:pStyle w:val="Prrafodelista"/>
        <w:numPr>
          <w:ilvl w:val="1"/>
          <w:numId w:val="8"/>
        </w:numPr>
        <w:spacing w:after="0" w:line="240" w:lineRule="auto"/>
        <w:contextualSpacing w:val="0"/>
        <w:jc w:val="both"/>
      </w:pPr>
      <w:r>
        <w:t>Llenar p</w:t>
      </w:r>
      <w:r w:rsidRPr="00CA4D0A">
        <w:t>lanilla de solicitud</w:t>
      </w:r>
      <w:r>
        <w:t xml:space="preserve"> (de manera personal).</w:t>
      </w:r>
    </w:p>
    <w:p w:rsidR="004027A8" w:rsidRDefault="004027A8" w:rsidP="007A187E">
      <w:pPr>
        <w:pStyle w:val="Prrafodelista"/>
        <w:numPr>
          <w:ilvl w:val="1"/>
          <w:numId w:val="8"/>
        </w:numPr>
        <w:spacing w:after="0" w:line="240" w:lineRule="auto"/>
        <w:contextualSpacing w:val="0"/>
        <w:jc w:val="both"/>
      </w:pPr>
      <w:r>
        <w:t>Entregar fotocopia de la c</w:t>
      </w:r>
      <w:r w:rsidRPr="00CA4D0A">
        <w:t>ertificación de est</w:t>
      </w:r>
      <w:r>
        <w:t>udios terminados de nivel medio, presentar además el original.</w:t>
      </w:r>
    </w:p>
    <w:p w:rsidR="004027A8" w:rsidRDefault="004027A8" w:rsidP="007A187E">
      <w:pPr>
        <w:pStyle w:val="Prrafodelista"/>
        <w:numPr>
          <w:ilvl w:val="1"/>
          <w:numId w:val="8"/>
        </w:numPr>
        <w:spacing w:after="0" w:line="240" w:lineRule="auto"/>
        <w:ind w:left="1077" w:hanging="357"/>
        <w:contextualSpacing w:val="0"/>
        <w:jc w:val="both"/>
      </w:pPr>
      <w:r>
        <w:t>Entregar u</w:t>
      </w:r>
      <w:r w:rsidRPr="00CA4D0A">
        <w:t>na foto tipo carné.</w:t>
      </w:r>
    </w:p>
    <w:p w:rsidR="004027A8" w:rsidRDefault="004027A8" w:rsidP="007A187E">
      <w:pPr>
        <w:pStyle w:val="Prrafodelista"/>
        <w:numPr>
          <w:ilvl w:val="1"/>
          <w:numId w:val="8"/>
        </w:numPr>
        <w:spacing w:after="0" w:line="240" w:lineRule="auto"/>
        <w:ind w:left="1077" w:hanging="357"/>
        <w:contextualSpacing w:val="0"/>
        <w:jc w:val="both"/>
      </w:pPr>
      <w:r>
        <w:t>Si estuvo matriculado en la Educación Superior debe entregar el modelo de baja.</w:t>
      </w:r>
    </w:p>
    <w:p w:rsidR="00D95908" w:rsidRDefault="00D95908" w:rsidP="007A187E">
      <w:pPr>
        <w:pStyle w:val="Prrafodelista"/>
        <w:numPr>
          <w:ilvl w:val="1"/>
          <w:numId w:val="8"/>
        </w:numPr>
        <w:spacing w:after="0" w:line="240" w:lineRule="auto"/>
        <w:ind w:left="1077" w:hanging="357"/>
        <w:contextualSpacing w:val="0"/>
        <w:jc w:val="both"/>
      </w:pPr>
      <w:r w:rsidRPr="00CF7992">
        <w:rPr>
          <w:b/>
        </w:rPr>
        <w:t>En el caso de los solicitantes de carreras pedagógicas</w:t>
      </w:r>
      <w:r w:rsidR="008A59F8">
        <w:rPr>
          <w:b/>
        </w:rPr>
        <w:t>,</w:t>
      </w:r>
      <w:r>
        <w:t xml:space="preserve"> </w:t>
      </w:r>
      <w:r w:rsidR="00033FFC">
        <w:t>EN PRIMERA OPCIÓN</w:t>
      </w:r>
      <w:r w:rsidR="008A59F8">
        <w:t xml:space="preserve">, </w:t>
      </w:r>
      <w:r>
        <w:t xml:space="preserve">deben presentar, en el caso de ser profesor del </w:t>
      </w:r>
      <w:proofErr w:type="spellStart"/>
      <w:r>
        <w:t>Mined</w:t>
      </w:r>
      <w:proofErr w:type="spellEnd"/>
      <w:r>
        <w:t xml:space="preserve">, una carta de su escuela que lo acredita como profesor del centro, firmada por el director del centro y con cuño del mismo o de educación </w:t>
      </w:r>
      <w:r w:rsidR="007A187E">
        <w:t>municipal/</w:t>
      </w:r>
      <w:r>
        <w:t xml:space="preserve">provincial. </w:t>
      </w:r>
    </w:p>
    <w:p w:rsidR="00CF7992" w:rsidRPr="00344527" w:rsidRDefault="00CF7992" w:rsidP="007A187E">
      <w:pPr>
        <w:pStyle w:val="Prrafodelista"/>
        <w:numPr>
          <w:ilvl w:val="1"/>
          <w:numId w:val="8"/>
        </w:numPr>
        <w:spacing w:after="0" w:line="240" w:lineRule="auto"/>
        <w:contextualSpacing w:val="0"/>
        <w:jc w:val="both"/>
      </w:pPr>
      <w:r>
        <w:rPr>
          <w:b/>
        </w:rPr>
        <w:t xml:space="preserve">En el caso de los solicitantes de la carrera de Lic. en Cultura Física, </w:t>
      </w:r>
      <w:r w:rsidR="00033FFC">
        <w:rPr>
          <w:b/>
        </w:rPr>
        <w:t xml:space="preserve">EN PRIMERA OPCIÓN, </w:t>
      </w:r>
      <w:r>
        <w:rPr>
          <w:b/>
        </w:rPr>
        <w:t>existen las siguientes particularidades:</w:t>
      </w:r>
    </w:p>
    <w:p w:rsidR="00344527" w:rsidRPr="00E05D2C" w:rsidRDefault="00344527" w:rsidP="007A187E">
      <w:pPr>
        <w:pStyle w:val="Prrafodelista"/>
        <w:numPr>
          <w:ilvl w:val="2"/>
          <w:numId w:val="8"/>
        </w:numPr>
        <w:spacing w:after="0" w:line="240" w:lineRule="auto"/>
        <w:ind w:left="1979" w:hanging="357"/>
        <w:contextualSpacing w:val="0"/>
        <w:jc w:val="both"/>
      </w:pPr>
      <w:r w:rsidRPr="00344527">
        <w:t>A los atletas de las Escuelas Superiores de Formación de Atletas de Alto Rendimiento (ESFAAR) avalados por el Instituto Nacional de Deporte y Recreación, que no se presenten a los exámenes de ingreso, se les podrá otorgar de ellos solicitarlo, la carrera de licenciatura en Cultura Física en el curso por encuentros.</w:t>
      </w:r>
      <w:r>
        <w:t xml:space="preserve"> </w:t>
      </w:r>
      <w:r w:rsidRPr="002930B5">
        <w:rPr>
          <w:b/>
        </w:rPr>
        <w:t>por tanto</w:t>
      </w:r>
      <w:r w:rsidR="00033FFC">
        <w:rPr>
          <w:b/>
        </w:rPr>
        <w:t>,</w:t>
      </w:r>
      <w:r w:rsidRPr="002930B5">
        <w:rPr>
          <w:b/>
        </w:rPr>
        <w:t xml:space="preserve"> deben presentar</w:t>
      </w:r>
      <w:r>
        <w:rPr>
          <w:b/>
        </w:rPr>
        <w:t xml:space="preserve"> este aval.</w:t>
      </w:r>
    </w:p>
    <w:p w:rsidR="0031065B" w:rsidRDefault="005D7D08" w:rsidP="00FC0BF7">
      <w:pPr>
        <w:pStyle w:val="Prrafodelista"/>
        <w:numPr>
          <w:ilvl w:val="2"/>
          <w:numId w:val="8"/>
        </w:numPr>
        <w:spacing w:after="0" w:line="240" w:lineRule="auto"/>
        <w:ind w:left="1979" w:hanging="357"/>
        <w:jc w:val="both"/>
      </w:pPr>
      <w:r>
        <w:t>L</w:t>
      </w:r>
      <w:r w:rsidRPr="005D7D08">
        <w:t>os graduados de las Escuelas de Profesore</w:t>
      </w:r>
      <w:r>
        <w:t>s de Educación Física (EPEF) necesitan tener</w:t>
      </w:r>
      <w:r w:rsidRPr="005D7D08">
        <w:t xml:space="preserve"> un (1) año en el ejercicio de su</w:t>
      </w:r>
      <w:r>
        <w:t xml:space="preserve"> profesión en el sector estatal, </w:t>
      </w:r>
      <w:r w:rsidRPr="007A187E">
        <w:rPr>
          <w:b/>
        </w:rPr>
        <w:t>por tanto</w:t>
      </w:r>
      <w:r w:rsidR="00033FFC">
        <w:rPr>
          <w:b/>
        </w:rPr>
        <w:t>,</w:t>
      </w:r>
      <w:r w:rsidRPr="007A187E">
        <w:rPr>
          <w:b/>
        </w:rPr>
        <w:t xml:space="preserve"> deben presentar una carta que avale este año de trabajo.</w:t>
      </w:r>
    </w:p>
    <w:p w:rsidR="00FB33EF" w:rsidRDefault="002930B5" w:rsidP="007A187E">
      <w:pPr>
        <w:pStyle w:val="Prrafodelista"/>
        <w:numPr>
          <w:ilvl w:val="2"/>
          <w:numId w:val="8"/>
        </w:numPr>
        <w:spacing w:after="0" w:line="240" w:lineRule="auto"/>
        <w:ind w:left="1979" w:hanging="357"/>
        <w:jc w:val="both"/>
      </w:pPr>
      <w:r>
        <w:t>El</w:t>
      </w:r>
      <w:r w:rsidRPr="002930B5">
        <w:t xml:space="preserve"> otorgamiento del curso por encuentro en la Licenciatura en Cultura Física se realizará a partir de las solicitudes de plaza que entreguen los aspirantes en el periodo establecido en cada universidad, respetando el siguiente orden de prioridad: </w:t>
      </w:r>
    </w:p>
    <w:p w:rsidR="00FB33EF" w:rsidRDefault="002930B5" w:rsidP="007A187E">
      <w:pPr>
        <w:pStyle w:val="Prrafodelista"/>
        <w:numPr>
          <w:ilvl w:val="3"/>
          <w:numId w:val="8"/>
        </w:numPr>
        <w:spacing w:after="0" w:line="240" w:lineRule="auto"/>
        <w:jc w:val="both"/>
      </w:pPr>
      <w:r w:rsidRPr="002930B5">
        <w:t>atletas de alto ren</w:t>
      </w:r>
      <w:r w:rsidR="00FB33EF">
        <w:t>dimiento de centros nacionales</w:t>
      </w:r>
    </w:p>
    <w:p w:rsidR="00FB33EF" w:rsidRDefault="00FB33EF" w:rsidP="007A187E">
      <w:pPr>
        <w:pStyle w:val="Prrafodelista"/>
        <w:numPr>
          <w:ilvl w:val="3"/>
          <w:numId w:val="8"/>
        </w:numPr>
        <w:spacing w:after="0" w:line="240" w:lineRule="auto"/>
        <w:jc w:val="both"/>
      </w:pPr>
      <w:r>
        <w:t>atletas provinciales</w:t>
      </w:r>
    </w:p>
    <w:p w:rsidR="00FB33EF" w:rsidRDefault="00FB33EF" w:rsidP="007A187E">
      <w:pPr>
        <w:pStyle w:val="Prrafodelista"/>
        <w:numPr>
          <w:ilvl w:val="3"/>
          <w:numId w:val="8"/>
        </w:numPr>
        <w:spacing w:after="0" w:line="240" w:lineRule="auto"/>
        <w:jc w:val="both"/>
      </w:pPr>
      <w:r>
        <w:t>graduados de EPEF</w:t>
      </w:r>
    </w:p>
    <w:p w:rsidR="00FB33EF" w:rsidRDefault="002930B5" w:rsidP="007A187E">
      <w:pPr>
        <w:pStyle w:val="Prrafodelista"/>
        <w:numPr>
          <w:ilvl w:val="3"/>
          <w:numId w:val="8"/>
        </w:numPr>
        <w:spacing w:after="0" w:line="240" w:lineRule="auto"/>
        <w:jc w:val="both"/>
      </w:pPr>
      <w:r w:rsidRPr="002930B5">
        <w:t>trabajadores de otros organismos que su plaza sea afín al perfil ocupacional de la carrera (</w:t>
      </w:r>
      <w:proofErr w:type="spellStart"/>
      <w:r w:rsidRPr="002930B5">
        <w:t>lNDER</w:t>
      </w:r>
      <w:proofErr w:type="spellEnd"/>
      <w:r w:rsidRPr="002930B5">
        <w:t>, MINFAR,</w:t>
      </w:r>
      <w:r w:rsidR="00033FFC">
        <w:t xml:space="preserve"> </w:t>
      </w:r>
      <w:r w:rsidRPr="002930B5">
        <w:t>MININT, MINTUR, MINCULT, que trabajan como preparadores físicos, de recreación, cultura física terapéutica y profiláctica, entre otros).</w:t>
      </w:r>
      <w:r>
        <w:t xml:space="preserve"> </w:t>
      </w:r>
    </w:p>
    <w:p w:rsidR="005D7D08" w:rsidRPr="00CA4D0A" w:rsidRDefault="00FB33EF" w:rsidP="007A187E">
      <w:pPr>
        <w:spacing w:after="0" w:line="240" w:lineRule="auto"/>
        <w:ind w:left="2160"/>
        <w:jc w:val="both"/>
      </w:pPr>
      <w:r>
        <w:rPr>
          <w:b/>
        </w:rPr>
        <w:t>P</w:t>
      </w:r>
      <w:r w:rsidR="00033FFC">
        <w:rPr>
          <w:b/>
        </w:rPr>
        <w:t xml:space="preserve">or tanto, </w:t>
      </w:r>
      <w:r w:rsidR="002930B5" w:rsidRPr="00FB33EF">
        <w:rPr>
          <w:b/>
        </w:rPr>
        <w:t>deben presentar una carta que avale estas condiciones.</w:t>
      </w:r>
    </w:p>
    <w:p w:rsidR="00BE295A" w:rsidRDefault="00BE295A" w:rsidP="007A187E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</w:pPr>
      <w:r>
        <w:t xml:space="preserve">En la planilla </w:t>
      </w:r>
      <w:r w:rsidR="00757175">
        <w:t>se pueden solicitar hasta tres carreras, las cuales deben ser ordenadas según los intereses de los aspirantes, además</w:t>
      </w:r>
      <w:r w:rsidR="00DB0338">
        <w:t xml:space="preserve"> el aspirante reflejará en cuá</w:t>
      </w:r>
      <w:r w:rsidR="00B65111">
        <w:t>l sede</w:t>
      </w:r>
      <w:r>
        <w:t xml:space="preserve"> desea realizar sus estudios, en los casos en que la ca</w:t>
      </w:r>
      <w:r w:rsidR="004F5304">
        <w:t>rrera se oferte en</w:t>
      </w:r>
      <w:r w:rsidR="00033726">
        <w:t xml:space="preserve"> varias sed</w:t>
      </w:r>
      <w:r w:rsidR="00757175">
        <w:t>es.</w:t>
      </w:r>
    </w:p>
    <w:p w:rsidR="00BE295A" w:rsidRDefault="00BE295A" w:rsidP="007A187E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</w:pPr>
      <w:r>
        <w:t xml:space="preserve">El proceso de solicitudes se hará desde el </w:t>
      </w:r>
      <w:r w:rsidR="007A187E">
        <w:t>12</w:t>
      </w:r>
      <w:r w:rsidR="00CC3C42">
        <w:t xml:space="preserve"> de </w:t>
      </w:r>
      <w:r w:rsidR="007A187E">
        <w:t>septiembre</w:t>
      </w:r>
      <w:r w:rsidR="00CC3C42">
        <w:t xml:space="preserve"> al </w:t>
      </w:r>
      <w:r w:rsidR="00E358D4">
        <w:t>30</w:t>
      </w:r>
      <w:r w:rsidR="00CC3C42">
        <w:t xml:space="preserve"> de </w:t>
      </w:r>
      <w:r w:rsidR="007A187E">
        <w:t>septiembre</w:t>
      </w:r>
      <w:r w:rsidR="00CC3C42">
        <w:t xml:space="preserve"> del 2022</w:t>
      </w:r>
      <w:r>
        <w:t>.</w:t>
      </w:r>
    </w:p>
    <w:p w:rsidR="005A6CBF" w:rsidRDefault="005A6CBF" w:rsidP="007A187E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</w:pPr>
      <w:r>
        <w:lastRenderedPageBreak/>
        <w:t xml:space="preserve">Se </w:t>
      </w:r>
      <w:r w:rsidR="00033FFC">
        <w:t>entrarán</w:t>
      </w:r>
      <w:r>
        <w:t xml:space="preserve"> los datos de </w:t>
      </w:r>
      <w:r w:rsidR="0008022A">
        <w:t>las solicitudes al sis</w:t>
      </w:r>
      <w:r w:rsidR="00CC600F">
        <w:t xml:space="preserve">tema </w:t>
      </w:r>
      <w:r w:rsidR="00033FFC">
        <w:t xml:space="preserve">informático </w:t>
      </w:r>
      <w:r w:rsidR="00CC600F">
        <w:t xml:space="preserve">del </w:t>
      </w:r>
      <w:r w:rsidR="00E358D4">
        <w:t>3</w:t>
      </w:r>
      <w:r w:rsidR="0008022A">
        <w:t xml:space="preserve"> al </w:t>
      </w:r>
      <w:r w:rsidR="00E358D4">
        <w:t xml:space="preserve">21 </w:t>
      </w:r>
      <w:r w:rsidR="0008022A">
        <w:t xml:space="preserve">de </w:t>
      </w:r>
      <w:r w:rsidR="00E358D4">
        <w:t>octubre</w:t>
      </w:r>
      <w:r>
        <w:t>.</w:t>
      </w:r>
    </w:p>
    <w:p w:rsidR="00757175" w:rsidRDefault="00757175" w:rsidP="007A187E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</w:pPr>
      <w:r>
        <w:t>Los criterios de selección son los siguientes:</w:t>
      </w:r>
    </w:p>
    <w:p w:rsidR="00757175" w:rsidRDefault="00757175" w:rsidP="007A187E">
      <w:pPr>
        <w:spacing w:after="0" w:line="240" w:lineRule="auto"/>
        <w:ind w:left="720"/>
        <w:jc w:val="both"/>
      </w:pPr>
      <w:r>
        <w:t xml:space="preserve">En la selección se tendrá en cuenta el índice académico del Nivel Medio Superior acreditado por el estudiante. </w:t>
      </w:r>
    </w:p>
    <w:p w:rsidR="00335FFE" w:rsidRPr="00E358D4" w:rsidRDefault="00335FFE" w:rsidP="007A187E">
      <w:pPr>
        <w:spacing w:after="0" w:line="240" w:lineRule="auto"/>
        <w:ind w:left="720"/>
        <w:jc w:val="both"/>
        <w:rPr>
          <w:b/>
        </w:rPr>
      </w:pPr>
      <w:r w:rsidRPr="00E358D4">
        <w:rPr>
          <w:b/>
        </w:rPr>
        <w:t>En el caso de la carrera</w:t>
      </w:r>
      <w:r w:rsidRPr="00E358D4">
        <w:t xml:space="preserve"> </w:t>
      </w:r>
      <w:r w:rsidRPr="00E358D4">
        <w:rPr>
          <w:b/>
        </w:rPr>
        <w:t>de Lic. en Cultura Física, existen particularidades ya explicadas en el punto 3.</w:t>
      </w:r>
    </w:p>
    <w:p w:rsidR="007A187E" w:rsidRPr="00E358D4" w:rsidRDefault="007A187E" w:rsidP="007A187E">
      <w:pPr>
        <w:spacing w:after="0" w:line="240" w:lineRule="auto"/>
        <w:ind w:left="720"/>
        <w:jc w:val="both"/>
      </w:pPr>
      <w:r w:rsidRPr="00E358D4">
        <w:rPr>
          <w:b/>
        </w:rPr>
        <w:t xml:space="preserve">En el caso de los aspirantes a carreras pedagógicas se priorizarán los que tengan avales del </w:t>
      </w:r>
      <w:proofErr w:type="spellStart"/>
      <w:r w:rsidRPr="00E358D4">
        <w:rPr>
          <w:b/>
        </w:rPr>
        <w:t>Mined</w:t>
      </w:r>
      <w:proofErr w:type="spellEnd"/>
      <w:r w:rsidRPr="00E358D4">
        <w:rPr>
          <w:b/>
        </w:rPr>
        <w:t>.</w:t>
      </w:r>
    </w:p>
    <w:p w:rsidR="004F5304" w:rsidRPr="00E358D4" w:rsidRDefault="00CC600F" w:rsidP="007A187E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</w:pPr>
      <w:r w:rsidRPr="00E358D4">
        <w:t xml:space="preserve">Del </w:t>
      </w:r>
      <w:r w:rsidR="00E358D4" w:rsidRPr="00E358D4">
        <w:t>24</w:t>
      </w:r>
      <w:r w:rsidRPr="00E358D4">
        <w:t xml:space="preserve"> al </w:t>
      </w:r>
      <w:r w:rsidR="00E358D4" w:rsidRPr="00E358D4">
        <w:t>28</w:t>
      </w:r>
      <w:r w:rsidRPr="00E358D4">
        <w:t xml:space="preserve"> de </w:t>
      </w:r>
      <w:r w:rsidR="00E358D4" w:rsidRPr="00E358D4">
        <w:t>octubre</w:t>
      </w:r>
      <w:r w:rsidR="004F5304" w:rsidRPr="00E358D4">
        <w:t xml:space="preserve"> se hará el proceso de otorgamiento de la siguiente forma:</w:t>
      </w:r>
    </w:p>
    <w:p w:rsidR="00812182" w:rsidRPr="00E358D4" w:rsidRDefault="00812182" w:rsidP="007A187E">
      <w:pPr>
        <w:pStyle w:val="Prrafodelista"/>
        <w:numPr>
          <w:ilvl w:val="1"/>
          <w:numId w:val="1"/>
        </w:numPr>
        <w:spacing w:after="0" w:line="240" w:lineRule="auto"/>
        <w:contextualSpacing w:val="0"/>
        <w:jc w:val="both"/>
      </w:pPr>
      <w:r w:rsidRPr="00E358D4">
        <w:t xml:space="preserve">Ordenar a los estudiantes por </w:t>
      </w:r>
      <w:r w:rsidR="0049360B" w:rsidRPr="00E358D4">
        <w:t>el índice académico</w:t>
      </w:r>
      <w:r w:rsidR="00776E36" w:rsidRPr="00E358D4">
        <w:t>.</w:t>
      </w:r>
    </w:p>
    <w:p w:rsidR="00812182" w:rsidRPr="00E358D4" w:rsidRDefault="00812182" w:rsidP="007A187E">
      <w:pPr>
        <w:pStyle w:val="Prrafodelista"/>
        <w:numPr>
          <w:ilvl w:val="1"/>
          <w:numId w:val="1"/>
        </w:numPr>
        <w:spacing w:after="0" w:line="240" w:lineRule="auto"/>
        <w:contextualSpacing w:val="0"/>
        <w:jc w:val="both"/>
      </w:pPr>
      <w:r w:rsidRPr="00E358D4">
        <w:t xml:space="preserve">Asignar según el </w:t>
      </w:r>
      <w:r w:rsidR="0049360B" w:rsidRPr="00E358D4">
        <w:t>índice académico</w:t>
      </w:r>
      <w:r w:rsidRPr="00E358D4">
        <w:t xml:space="preserve"> considerando las tres opciones de los estudiantes.</w:t>
      </w:r>
    </w:p>
    <w:p w:rsidR="004F5304" w:rsidRPr="00E358D4" w:rsidRDefault="004F5304" w:rsidP="007A187E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</w:pPr>
      <w:r w:rsidRPr="00E358D4">
        <w:t xml:space="preserve">El </w:t>
      </w:r>
      <w:r w:rsidR="00E358D4" w:rsidRPr="00E358D4">
        <w:t>4 de noviembre se</w:t>
      </w:r>
      <w:r w:rsidR="0035352D" w:rsidRPr="00E358D4">
        <w:t xml:space="preserve"> entregarán a lo</w:t>
      </w:r>
      <w:r w:rsidRPr="00E358D4">
        <w:t>s CUM</w:t>
      </w:r>
      <w:r w:rsidR="00812182" w:rsidRPr="00E358D4">
        <w:t xml:space="preserve"> y Facultades</w:t>
      </w:r>
      <w:r w:rsidRPr="00E358D4">
        <w:t xml:space="preserve"> los resultados del otorgamiento.</w:t>
      </w:r>
    </w:p>
    <w:p w:rsidR="003F3B0A" w:rsidRPr="00E358D4" w:rsidRDefault="0050621F" w:rsidP="007A187E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</w:pPr>
      <w:r w:rsidRPr="00E358D4">
        <w:t xml:space="preserve">Las reclamaciones </w:t>
      </w:r>
      <w:r w:rsidR="003D7AF8" w:rsidRPr="00E358D4">
        <w:t xml:space="preserve">del proceso </w:t>
      </w:r>
      <w:r w:rsidRPr="00E358D4">
        <w:t xml:space="preserve">si existieran, </w:t>
      </w:r>
      <w:r w:rsidR="003D7AF8" w:rsidRPr="00E358D4">
        <w:t xml:space="preserve">se </w:t>
      </w:r>
      <w:r w:rsidR="007F6BAC" w:rsidRPr="00E358D4">
        <w:t xml:space="preserve">atenderán en la </w:t>
      </w:r>
      <w:r w:rsidR="003D7AF8" w:rsidRPr="00E358D4">
        <w:t xml:space="preserve">Comisión de Ingreso Provincial </w:t>
      </w:r>
      <w:r w:rsidR="00E358D4" w:rsidRPr="00E358D4">
        <w:t>el 2 y3 noviembre</w:t>
      </w:r>
      <w:r w:rsidR="003D7AF8" w:rsidRPr="00E358D4">
        <w:t>.</w:t>
      </w:r>
    </w:p>
    <w:p w:rsidR="007F2B89" w:rsidRPr="00E358D4" w:rsidRDefault="007F2B89" w:rsidP="007A187E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/>
        <w:rPr>
          <w:rFonts w:cs="Arial"/>
          <w:bCs/>
        </w:rPr>
      </w:pPr>
      <w:r w:rsidRPr="00E358D4">
        <w:rPr>
          <w:rFonts w:cs="Arial"/>
          <w:bCs/>
        </w:rPr>
        <w:t>Cuando el aspirante no alcance la carrera solicitada puede optar por otras no</w:t>
      </w:r>
      <w:r w:rsidR="00524941" w:rsidRPr="00E358D4">
        <w:rPr>
          <w:rFonts w:cs="Arial"/>
          <w:bCs/>
        </w:rPr>
        <w:t xml:space="preserve"> cubiertas en el p</w:t>
      </w:r>
      <w:r w:rsidR="00585A2B" w:rsidRPr="00E358D4">
        <w:rPr>
          <w:rFonts w:cs="Arial"/>
          <w:bCs/>
        </w:rPr>
        <w:t xml:space="preserve">lan de plazas, esto se denomina </w:t>
      </w:r>
      <w:proofErr w:type="spellStart"/>
      <w:r w:rsidR="00585A2B" w:rsidRPr="00E358D4">
        <w:rPr>
          <w:rFonts w:cs="Arial"/>
          <w:bCs/>
        </w:rPr>
        <w:t>re</w:t>
      </w:r>
      <w:r w:rsidR="00CC600F" w:rsidRPr="00E358D4">
        <w:rPr>
          <w:rFonts w:cs="Arial"/>
          <w:bCs/>
        </w:rPr>
        <w:t>oferta</w:t>
      </w:r>
      <w:proofErr w:type="spellEnd"/>
      <w:r w:rsidR="00CC600F" w:rsidRPr="00E358D4">
        <w:rPr>
          <w:rFonts w:cs="Arial"/>
          <w:bCs/>
        </w:rPr>
        <w:t xml:space="preserve"> y se realizara </w:t>
      </w:r>
      <w:proofErr w:type="gramStart"/>
      <w:r w:rsidR="00CC600F" w:rsidRPr="00E358D4">
        <w:rPr>
          <w:rFonts w:cs="Arial"/>
          <w:bCs/>
        </w:rPr>
        <w:t xml:space="preserve">del  </w:t>
      </w:r>
      <w:r w:rsidR="00E358D4" w:rsidRPr="00E358D4">
        <w:rPr>
          <w:rFonts w:cs="Arial"/>
          <w:bCs/>
        </w:rPr>
        <w:t>8</w:t>
      </w:r>
      <w:proofErr w:type="gramEnd"/>
      <w:r w:rsidR="00E358D4" w:rsidRPr="00E358D4">
        <w:rPr>
          <w:rFonts w:cs="Arial"/>
          <w:bCs/>
        </w:rPr>
        <w:t xml:space="preserve"> y 9 de noviembre</w:t>
      </w:r>
      <w:r w:rsidR="00524941" w:rsidRPr="00E358D4">
        <w:rPr>
          <w:rFonts w:cs="Arial"/>
          <w:bCs/>
        </w:rPr>
        <w:t>.</w:t>
      </w:r>
      <w:r w:rsidR="00E358D4" w:rsidRPr="00E358D4">
        <w:rPr>
          <w:rFonts w:cs="Arial"/>
          <w:bCs/>
        </w:rPr>
        <w:t xml:space="preserve"> El 11 de noviembre se publican los resultados.</w:t>
      </w:r>
    </w:p>
    <w:p w:rsidR="0000064B" w:rsidRPr="00174B82" w:rsidRDefault="0000064B" w:rsidP="007A187E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E358D4">
        <w:t>Además de las plazas especificadas en el primer punto se ofertarán un grupo</w:t>
      </w:r>
      <w:r w:rsidRPr="00174B82">
        <w:t xml:space="preserve"> de plazas a diferentes organismos </w:t>
      </w:r>
      <w:r w:rsidR="00AB3B48">
        <w:t>(plazas cautivas)</w:t>
      </w:r>
      <w:r w:rsidR="00E358D4">
        <w:t xml:space="preserve"> </w:t>
      </w:r>
      <w:r w:rsidRPr="00174B82">
        <w:t xml:space="preserve">que son los </w:t>
      </w:r>
      <w:r w:rsidR="00E358D4">
        <w:t>responsables de su otorgamiento.</w:t>
      </w:r>
    </w:p>
    <w:p w:rsidR="00E325B6" w:rsidRPr="000B2C66" w:rsidRDefault="00B67131" w:rsidP="007A187E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</w:pPr>
      <w:r w:rsidRPr="000B2C66">
        <w:t xml:space="preserve">La </w:t>
      </w:r>
      <w:r w:rsidR="00E358D4" w:rsidRPr="000B2C66">
        <w:t>matrícula</w:t>
      </w:r>
      <w:r w:rsidRPr="000B2C66">
        <w:t xml:space="preserve"> para el CPE y la </w:t>
      </w:r>
      <w:proofErr w:type="spellStart"/>
      <w:r w:rsidRPr="000B2C66">
        <w:t>EaD</w:t>
      </w:r>
      <w:proofErr w:type="spellEnd"/>
      <w:r w:rsidR="006C50EE" w:rsidRPr="000B2C66">
        <w:t xml:space="preserve"> será convocado posteriormente</w:t>
      </w:r>
      <w:r w:rsidRPr="000B2C66">
        <w:t xml:space="preserve"> y con esto </w:t>
      </w:r>
      <w:r w:rsidR="00E358D4" w:rsidRPr="000B2C66">
        <w:t>terminará</w:t>
      </w:r>
      <w:r w:rsidRPr="000B2C66">
        <w:t xml:space="preserve"> este proceso.</w:t>
      </w:r>
    </w:p>
    <w:p w:rsidR="00B67131" w:rsidRPr="00B67131" w:rsidRDefault="00B67131" w:rsidP="007A187E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</w:pPr>
      <w:r w:rsidRPr="00B67131">
        <w:t>Para cualquier información adicional sobre el proceso puede llamar al Dpto. d</w:t>
      </w:r>
      <w:r w:rsidR="00AB5F2C">
        <w:t>e Ingreso y Ubicación L</w:t>
      </w:r>
      <w:r w:rsidRPr="00B67131">
        <w:t xml:space="preserve">aboral de la </w:t>
      </w:r>
      <w:r w:rsidR="00E93C69">
        <w:t>Universidad al</w:t>
      </w:r>
      <w:r w:rsidRPr="00B67131">
        <w:t xml:space="preserve"> teléfono </w:t>
      </w:r>
      <w:r w:rsidR="00E93C69">
        <w:t>4228</w:t>
      </w:r>
      <w:r w:rsidRPr="00B67131">
        <w:t>1108</w:t>
      </w:r>
      <w:r w:rsidR="00E93C69">
        <w:t>.</w:t>
      </w:r>
    </w:p>
    <w:p w:rsidR="00975114" w:rsidRDefault="00975114" w:rsidP="0000064B"/>
    <w:p w:rsidR="000B2C66" w:rsidRDefault="000B2C66">
      <w:pPr>
        <w:rPr>
          <w:b/>
        </w:rPr>
      </w:pPr>
      <w:r>
        <w:rPr>
          <w:b/>
        </w:rPr>
        <w:br w:type="page"/>
      </w:r>
    </w:p>
    <w:p w:rsidR="00975114" w:rsidRDefault="000B2C66" w:rsidP="00975114">
      <w:pPr>
        <w:pStyle w:val="Prrafodelista"/>
        <w:spacing w:after="120" w:line="240" w:lineRule="auto"/>
        <w:ind w:left="357"/>
        <w:contextualSpacing w:val="0"/>
        <w:jc w:val="both"/>
        <w:rPr>
          <w:b/>
        </w:rPr>
      </w:pPr>
      <w:r>
        <w:rPr>
          <w:b/>
        </w:rPr>
        <w:lastRenderedPageBreak/>
        <w:t>C</w:t>
      </w:r>
      <w:r w:rsidR="00975114" w:rsidRPr="00975114">
        <w:rPr>
          <w:b/>
        </w:rPr>
        <w:t>omisión de Ingreso Provincial de Villa Clara</w:t>
      </w:r>
    </w:p>
    <w:p w:rsidR="00612D32" w:rsidRDefault="00612D32" w:rsidP="00975114">
      <w:pPr>
        <w:pStyle w:val="Prrafodelista"/>
        <w:spacing w:after="120" w:line="240" w:lineRule="auto"/>
        <w:ind w:left="357"/>
        <w:contextualSpacing w:val="0"/>
        <w:jc w:val="both"/>
        <w:rPr>
          <w:b/>
        </w:rPr>
      </w:pPr>
      <w:r>
        <w:rPr>
          <w:b/>
        </w:rPr>
        <w:t xml:space="preserve">Plan de Plazas para el CPE y </w:t>
      </w:r>
      <w:proofErr w:type="spellStart"/>
      <w:r>
        <w:rPr>
          <w:b/>
        </w:rPr>
        <w:t>CaD</w:t>
      </w:r>
      <w:proofErr w:type="spellEnd"/>
      <w:r>
        <w:rPr>
          <w:b/>
        </w:rPr>
        <w:t xml:space="preserve"> - 2023</w:t>
      </w:r>
    </w:p>
    <w:p w:rsidR="00042AC5" w:rsidRDefault="00042AC5" w:rsidP="00975114">
      <w:pPr>
        <w:pStyle w:val="Prrafodelista"/>
        <w:spacing w:after="120" w:line="240" w:lineRule="auto"/>
        <w:ind w:left="357"/>
        <w:contextualSpacing w:val="0"/>
        <w:jc w:val="both"/>
        <w:rPr>
          <w:b/>
        </w:rPr>
      </w:pPr>
    </w:p>
    <w:tbl>
      <w:tblPr>
        <w:tblW w:w="14616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134"/>
        <w:gridCol w:w="1276"/>
        <w:gridCol w:w="992"/>
        <w:gridCol w:w="602"/>
        <w:gridCol w:w="107"/>
        <w:gridCol w:w="496"/>
        <w:gridCol w:w="71"/>
        <w:gridCol w:w="531"/>
        <w:gridCol w:w="36"/>
        <w:gridCol w:w="567"/>
        <w:gridCol w:w="567"/>
        <w:gridCol w:w="35"/>
        <w:gridCol w:w="532"/>
        <w:gridCol w:w="71"/>
        <w:gridCol w:w="354"/>
        <w:gridCol w:w="248"/>
        <w:gridCol w:w="461"/>
        <w:gridCol w:w="142"/>
        <w:gridCol w:w="425"/>
        <w:gridCol w:w="177"/>
        <w:gridCol w:w="390"/>
        <w:gridCol w:w="213"/>
        <w:gridCol w:w="496"/>
        <w:gridCol w:w="106"/>
        <w:gridCol w:w="603"/>
      </w:tblGrid>
      <w:tr w:rsidR="00042AC5" w:rsidRPr="00A55770" w:rsidTr="00EE226C">
        <w:trPr>
          <w:trHeight w:val="450"/>
          <w:tblHeader/>
        </w:trPr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042AC5" w:rsidRPr="00A55770" w:rsidRDefault="00042AC5" w:rsidP="00FC0B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CARRERAS/MUNICIPIOS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042AC5" w:rsidRPr="00A55770" w:rsidRDefault="00042AC5" w:rsidP="00612D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TOTAL DE PLAZAS </w:t>
            </w:r>
            <w:r w:rsidR="00612D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OFERTADAS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A LA POBLACIÓN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612D32" w:rsidRDefault="00042AC5" w:rsidP="00612D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  <w:proofErr w:type="gramEnd"/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DE PLAZAS </w:t>
            </w:r>
            <w:r w:rsidR="00612D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OFERTADAS</w:t>
            </w: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EN LA </w:t>
            </w:r>
          </w:p>
          <w:p w:rsidR="00042AC5" w:rsidRDefault="00042AC5" w:rsidP="00612D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SEDE CENTRAL</w:t>
            </w:r>
          </w:p>
          <w:p w:rsidR="00042AC5" w:rsidRPr="00A55770" w:rsidRDefault="00042AC5" w:rsidP="00612D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 LA POBLACION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612D32" w:rsidRDefault="00042AC5" w:rsidP="00612D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gramStart"/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  <w:proofErr w:type="gramEnd"/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DE PLAZAS </w:t>
            </w:r>
            <w:r w:rsidR="00612D3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OFERTADA</w:t>
            </w: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S EN CUM </w:t>
            </w:r>
          </w:p>
          <w:p w:rsidR="00042AC5" w:rsidRPr="00A55770" w:rsidRDefault="00612D32" w:rsidP="00612D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 LA </w:t>
            </w:r>
            <w:r w:rsidR="00042A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POBLACION</w:t>
            </w:r>
          </w:p>
        </w:tc>
        <w:tc>
          <w:tcPr>
            <w:tcW w:w="7230" w:type="dxa"/>
            <w:gridSpan w:val="22"/>
            <w:shd w:val="clear" w:color="auto" w:fill="auto"/>
            <w:noWrap/>
            <w:vAlign w:val="bottom"/>
            <w:hideMark/>
          </w:tcPr>
          <w:p w:rsidR="00042AC5" w:rsidRPr="00A55770" w:rsidRDefault="00042AC5" w:rsidP="00612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PLAZAS POR</w:t>
            </w:r>
            <w:r w:rsidRPr="00A557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MUNICIPIO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S PARA LA POBLACI</w:t>
            </w:r>
            <w:r w:rsidR="00612D3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Ó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N</w:t>
            </w:r>
          </w:p>
        </w:tc>
      </w:tr>
      <w:tr w:rsidR="00FC0BF7" w:rsidRPr="00A55770" w:rsidTr="00EE226C">
        <w:trPr>
          <w:trHeight w:val="1634"/>
          <w:tblHeader/>
        </w:trPr>
        <w:tc>
          <w:tcPr>
            <w:tcW w:w="3984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042AC5" w:rsidRPr="00A55770" w:rsidRDefault="00042AC5" w:rsidP="00FC0B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042AC5" w:rsidRPr="00A55770" w:rsidRDefault="00042AC5" w:rsidP="00FC0B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8" w:space="0" w:color="auto"/>
            </w:tcBorders>
            <w:vAlign w:val="center"/>
            <w:hideMark/>
          </w:tcPr>
          <w:p w:rsidR="00042AC5" w:rsidRPr="00A55770" w:rsidRDefault="00042AC5" w:rsidP="00FC0B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8" w:space="0" w:color="auto"/>
            </w:tcBorders>
            <w:vAlign w:val="center"/>
            <w:hideMark/>
          </w:tcPr>
          <w:p w:rsidR="00042AC5" w:rsidRPr="00A55770" w:rsidRDefault="00042AC5" w:rsidP="00FC0B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02" w:type="dxa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2AC5" w:rsidRPr="00A55770" w:rsidRDefault="00042AC5" w:rsidP="00FC0B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Sagua</w:t>
            </w:r>
            <w:proofErr w:type="spellEnd"/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2AC5" w:rsidRPr="00A55770" w:rsidRDefault="00042AC5" w:rsidP="00FC0B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Caibarién</w:t>
            </w:r>
            <w:proofErr w:type="spellEnd"/>
          </w:p>
        </w:tc>
        <w:tc>
          <w:tcPr>
            <w:tcW w:w="602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2AC5" w:rsidRPr="00A55770" w:rsidRDefault="00042AC5" w:rsidP="00FC0B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Ranchuelo</w:t>
            </w:r>
            <w:proofErr w:type="spellEnd"/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2AC5" w:rsidRPr="00A55770" w:rsidRDefault="00042AC5" w:rsidP="00FC0B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Corralillo</w:t>
            </w:r>
          </w:p>
        </w:tc>
        <w:tc>
          <w:tcPr>
            <w:tcW w:w="602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2AC5" w:rsidRPr="00A55770" w:rsidRDefault="00042AC5" w:rsidP="00FC0B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Quemado</w:t>
            </w: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2AC5" w:rsidRPr="00A55770" w:rsidRDefault="00042AC5" w:rsidP="00FC0B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Cifuentes</w:t>
            </w:r>
          </w:p>
        </w:tc>
        <w:tc>
          <w:tcPr>
            <w:tcW w:w="602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2AC5" w:rsidRPr="00A55770" w:rsidRDefault="00042AC5" w:rsidP="00FC0B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Encrucijada</w:t>
            </w: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2AC5" w:rsidRPr="00A55770" w:rsidRDefault="00042AC5" w:rsidP="00FC0B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Placetas</w:t>
            </w:r>
          </w:p>
        </w:tc>
        <w:tc>
          <w:tcPr>
            <w:tcW w:w="602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2AC5" w:rsidRPr="00A55770" w:rsidRDefault="00042AC5" w:rsidP="00FC0B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Remedios</w:t>
            </w: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2AC5" w:rsidRPr="00A55770" w:rsidRDefault="00042AC5" w:rsidP="00612D3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Camajuan</w:t>
            </w:r>
            <w:r w:rsidR="00612D32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í</w:t>
            </w:r>
            <w:proofErr w:type="spellEnd"/>
          </w:p>
        </w:tc>
        <w:tc>
          <w:tcPr>
            <w:tcW w:w="602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2AC5" w:rsidRPr="00A55770" w:rsidRDefault="00042AC5" w:rsidP="00FC0B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Manicaragua</w:t>
            </w:r>
            <w:proofErr w:type="spellEnd"/>
          </w:p>
        </w:tc>
        <w:tc>
          <w:tcPr>
            <w:tcW w:w="603" w:type="dxa"/>
            <w:tcBorders>
              <w:bottom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2AC5" w:rsidRPr="00A55770" w:rsidRDefault="00042AC5" w:rsidP="00FC0B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A55770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Santo Domingo</w:t>
            </w:r>
          </w:p>
        </w:tc>
      </w:tr>
      <w:tr w:rsidR="00FC0BF7" w:rsidRPr="001F26AD" w:rsidTr="00EE226C">
        <w:trPr>
          <w:trHeight w:val="375"/>
        </w:trPr>
        <w:tc>
          <w:tcPr>
            <w:tcW w:w="3984" w:type="dxa"/>
            <w:tcBorders>
              <w:bottom w:val="single" w:sz="8" w:space="0" w:color="auto"/>
            </w:tcBorders>
            <w:shd w:val="pct40" w:color="auto" w:fill="auto"/>
            <w:vAlign w:val="bottom"/>
            <w:hideMark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TOTAL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FC0BF7" w:rsidRDefault="00612D32" w:rsidP="004575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57570">
              <w:rPr>
                <w:rFonts w:ascii="Calibri" w:hAnsi="Calibri" w:cs="Calibri"/>
                <w:b/>
                <w:bCs/>
                <w:color w:val="000000"/>
              </w:rPr>
              <w:t>870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FC0BF7" w:rsidRDefault="00612D32" w:rsidP="004575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  <w:r w:rsidR="00457570">
              <w:rPr>
                <w:rFonts w:ascii="Calibri" w:hAnsi="Calibri" w:cs="Calibri"/>
                <w:b/>
                <w:bCs/>
                <w:color w:val="000000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FC0BF7" w:rsidRDefault="00FC0BF7" w:rsidP="00612D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  <w:r w:rsidR="00612D32">
              <w:rPr>
                <w:rFonts w:ascii="Calibri" w:hAnsi="Calibri" w:cs="Calibri"/>
                <w:b/>
                <w:bCs/>
                <w:color w:val="000000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02" w:type="dxa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612D32" w:rsidRDefault="00612D32" w:rsidP="00612D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205</w:t>
            </w: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602" w:type="dxa"/>
            <w:gridSpan w:val="2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</w:t>
            </w: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602" w:type="dxa"/>
            <w:gridSpan w:val="2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602" w:type="dxa"/>
            <w:gridSpan w:val="2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FC0BF7" w:rsidRDefault="00FC0BF7" w:rsidP="00612D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612D32">
              <w:rPr>
                <w:rFonts w:ascii="Calibri" w:hAnsi="Calibri" w:cs="Calibri"/>
                <w:b/>
                <w:bCs/>
                <w:color w:val="000000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02" w:type="dxa"/>
            <w:gridSpan w:val="2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110</w:t>
            </w:r>
          </w:p>
        </w:tc>
        <w:tc>
          <w:tcPr>
            <w:tcW w:w="602" w:type="dxa"/>
            <w:gridSpan w:val="2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612D32" w:rsidRDefault="00612D32" w:rsidP="00612D3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603" w:type="dxa"/>
            <w:tcBorders>
              <w:bottom w:val="single" w:sz="8" w:space="0" w:color="auto"/>
            </w:tcBorders>
            <w:shd w:val="pct40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</w:tr>
      <w:tr w:rsidR="00FC0BF7" w:rsidRPr="001F26AD" w:rsidTr="00EE226C">
        <w:trPr>
          <w:trHeight w:val="315"/>
        </w:trPr>
        <w:tc>
          <w:tcPr>
            <w:tcW w:w="3984" w:type="dxa"/>
            <w:shd w:val="clear" w:color="auto" w:fill="BFBFBF" w:themeFill="background1" w:themeFillShade="BF"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Subtotal Técnicas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FC0BF7" w:rsidRDefault="00FC0BF7" w:rsidP="004575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57570">
              <w:rPr>
                <w:rFonts w:ascii="Calibri" w:hAnsi="Calibri" w:cs="Calibri"/>
                <w:b/>
                <w:bCs/>
                <w:color w:val="000000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FC0BF7" w:rsidRDefault="00FC0BF7" w:rsidP="0045757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457570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602" w:type="dxa"/>
            <w:shd w:val="clear" w:color="auto" w:fill="BFBFBF" w:themeFill="background1" w:themeFillShade="BF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603" w:type="dxa"/>
            <w:gridSpan w:val="2"/>
            <w:shd w:val="clear" w:color="auto" w:fill="BFBFBF" w:themeFill="background1" w:themeFillShade="BF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602" w:type="dxa"/>
            <w:gridSpan w:val="2"/>
            <w:shd w:val="clear" w:color="auto" w:fill="BFBFBF" w:themeFill="background1" w:themeFillShade="BF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BFBFBF" w:themeFill="background1" w:themeFillShade="BF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602" w:type="dxa"/>
            <w:gridSpan w:val="2"/>
            <w:shd w:val="clear" w:color="auto" w:fill="BFBFBF" w:themeFill="background1" w:themeFillShade="BF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BFBFBF" w:themeFill="background1" w:themeFillShade="BF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602" w:type="dxa"/>
            <w:gridSpan w:val="2"/>
            <w:shd w:val="clear" w:color="auto" w:fill="BFBFBF" w:themeFill="background1" w:themeFillShade="BF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BFBFBF" w:themeFill="background1" w:themeFillShade="BF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602" w:type="dxa"/>
            <w:gridSpan w:val="2"/>
            <w:shd w:val="clear" w:color="auto" w:fill="BFBFBF" w:themeFill="background1" w:themeFillShade="BF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BFBFBF" w:themeFill="background1" w:themeFillShade="BF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602" w:type="dxa"/>
            <w:gridSpan w:val="2"/>
            <w:shd w:val="clear" w:color="auto" w:fill="BFBFBF" w:themeFill="background1" w:themeFillShade="BF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  <w:tc>
          <w:tcPr>
            <w:tcW w:w="603" w:type="dxa"/>
            <w:shd w:val="clear" w:color="auto" w:fill="BFBFBF" w:themeFill="background1" w:themeFillShade="BF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</w:p>
        </w:tc>
      </w:tr>
      <w:tr w:rsidR="00FC0BF7" w:rsidRPr="001F26AD" w:rsidTr="00EE226C">
        <w:trPr>
          <w:trHeight w:val="324"/>
        </w:trPr>
        <w:tc>
          <w:tcPr>
            <w:tcW w:w="3984" w:type="dxa"/>
            <w:shd w:val="clear" w:color="auto" w:fill="auto"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Ing</w:t>
            </w:r>
            <w:r>
              <w:rPr>
                <w:rFonts w:ascii="Calibri" w:eastAsia="Times New Roman" w:hAnsi="Calibri" w:cs="Times New Roman"/>
                <w:lang w:eastAsia="es-ES"/>
              </w:rPr>
              <w:t>.</w:t>
            </w: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 Telecomunicaciones</w:t>
            </w:r>
            <w:r>
              <w:rPr>
                <w:rFonts w:ascii="Calibri" w:eastAsia="Times New Roman" w:hAnsi="Calibri" w:cs="Times New Roman"/>
                <w:lang w:eastAsia="es-ES"/>
              </w:rPr>
              <w:t xml:space="preserve"> y Electrónica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C0BF7" w:rsidRPr="001F26AD" w:rsidTr="00EE226C">
        <w:trPr>
          <w:trHeight w:val="324"/>
        </w:trPr>
        <w:tc>
          <w:tcPr>
            <w:tcW w:w="3984" w:type="dxa"/>
            <w:shd w:val="clear" w:color="auto" w:fill="auto"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bookmarkStart w:id="0" w:name="_GoBack"/>
            <w:bookmarkEnd w:id="0"/>
            <w:r w:rsidRPr="001F26AD">
              <w:rPr>
                <w:rFonts w:ascii="Calibri" w:eastAsia="Times New Roman" w:hAnsi="Calibri" w:cs="Times New Roman"/>
                <w:lang w:eastAsia="es-ES"/>
              </w:rPr>
              <w:t>Ingeniería Eléctrica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C0BF7" w:rsidRPr="001F26AD" w:rsidTr="00EE226C">
        <w:trPr>
          <w:trHeight w:val="324"/>
        </w:trPr>
        <w:tc>
          <w:tcPr>
            <w:tcW w:w="3984" w:type="dxa"/>
            <w:shd w:val="clear" w:color="auto" w:fill="auto"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highlight w:val="yellow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Ingeniería Mecánica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C0BF7" w:rsidRPr="001F26AD" w:rsidTr="00EE226C">
        <w:trPr>
          <w:trHeight w:val="324"/>
        </w:trPr>
        <w:tc>
          <w:tcPr>
            <w:tcW w:w="3984" w:type="dxa"/>
            <w:shd w:val="clear" w:color="auto" w:fill="auto"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Ingeniería Civil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0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C0BF7" w:rsidRPr="001F26AD" w:rsidTr="00EE226C">
        <w:trPr>
          <w:trHeight w:val="324"/>
        </w:trPr>
        <w:tc>
          <w:tcPr>
            <w:tcW w:w="3984" w:type="dxa"/>
            <w:shd w:val="clear" w:color="auto" w:fill="auto"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Ingeniería Química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FC0BF7" w:rsidRDefault="00612D32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FC0B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C0BF7" w:rsidRPr="001F26AD" w:rsidTr="00EE226C">
        <w:trPr>
          <w:trHeight w:val="324"/>
        </w:trPr>
        <w:tc>
          <w:tcPr>
            <w:tcW w:w="398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Ingeniería Industrial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60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02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2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60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  <w:tr w:rsidR="00FC0BF7" w:rsidRPr="001F26AD" w:rsidTr="00EE226C">
        <w:trPr>
          <w:trHeight w:val="315"/>
        </w:trPr>
        <w:tc>
          <w:tcPr>
            <w:tcW w:w="3984" w:type="dxa"/>
            <w:shd w:val="pct25" w:color="auto" w:fill="auto"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Subtotal Agropecuarias</w:t>
            </w:r>
          </w:p>
        </w:tc>
        <w:tc>
          <w:tcPr>
            <w:tcW w:w="1134" w:type="dxa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195</w:t>
            </w:r>
          </w:p>
        </w:tc>
        <w:tc>
          <w:tcPr>
            <w:tcW w:w="1276" w:type="dxa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992" w:type="dxa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602" w:type="dxa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603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02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602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603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02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02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602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603" w:type="dxa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</w:tr>
      <w:tr w:rsidR="00FC0BF7" w:rsidRPr="001F26AD" w:rsidTr="00EE226C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Agronomía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Default="00612D32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FC0BF7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FC0BF7" w:rsidRPr="001F26AD" w:rsidTr="00EE226C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Ingeniería Agrícola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C0BF7" w:rsidRPr="001F26AD" w:rsidTr="00EE226C">
        <w:trPr>
          <w:trHeight w:val="315"/>
        </w:trPr>
        <w:tc>
          <w:tcPr>
            <w:tcW w:w="398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Medicina Veterinaria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0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C0BF7" w:rsidRPr="001F26AD" w:rsidTr="00EE226C">
        <w:trPr>
          <w:trHeight w:val="315"/>
        </w:trPr>
        <w:tc>
          <w:tcPr>
            <w:tcW w:w="3984" w:type="dxa"/>
            <w:shd w:val="pct25" w:color="auto" w:fill="auto"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Subtotal Económicas</w:t>
            </w:r>
          </w:p>
        </w:tc>
        <w:tc>
          <w:tcPr>
            <w:tcW w:w="1134" w:type="dxa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276" w:type="dxa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992" w:type="dxa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602" w:type="dxa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02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02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02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602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603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602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FC0BF7" w:rsidRPr="001F26AD" w:rsidTr="00EE226C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Contabilidad y Finanzas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shd w:val="clear" w:color="000000" w:fill="FFFFFF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C0BF7" w:rsidRPr="001F26AD" w:rsidTr="00EE226C">
        <w:trPr>
          <w:trHeight w:val="427"/>
        </w:trPr>
        <w:tc>
          <w:tcPr>
            <w:tcW w:w="3984" w:type="dxa"/>
            <w:shd w:val="pct25" w:color="auto" w:fill="auto"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Subtotal Sociales y Humanidades</w:t>
            </w:r>
          </w:p>
        </w:tc>
        <w:tc>
          <w:tcPr>
            <w:tcW w:w="1134" w:type="dxa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330</w:t>
            </w:r>
          </w:p>
        </w:tc>
        <w:tc>
          <w:tcPr>
            <w:tcW w:w="1276" w:type="dxa"/>
            <w:shd w:val="pct25" w:color="auto" w:fill="auto"/>
            <w:noWrap/>
            <w:vAlign w:val="center"/>
          </w:tcPr>
          <w:p w:rsidR="00FC0BF7" w:rsidRDefault="00612D32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</w:t>
            </w:r>
          </w:p>
        </w:tc>
        <w:tc>
          <w:tcPr>
            <w:tcW w:w="992" w:type="dxa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275</w:t>
            </w:r>
          </w:p>
        </w:tc>
        <w:tc>
          <w:tcPr>
            <w:tcW w:w="602" w:type="dxa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603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602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603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602" w:type="dxa"/>
            <w:gridSpan w:val="2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02" w:type="dxa"/>
            <w:gridSpan w:val="2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602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603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602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603" w:type="dxa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</w:tr>
      <w:tr w:rsidR="00FC0BF7" w:rsidRPr="001F26AD" w:rsidTr="00EE226C">
        <w:trPr>
          <w:trHeight w:val="366"/>
        </w:trPr>
        <w:tc>
          <w:tcPr>
            <w:tcW w:w="3984" w:type="dxa"/>
            <w:shd w:val="clear" w:color="auto" w:fill="auto"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Gestión Sociocultural </w:t>
            </w:r>
            <w:r>
              <w:rPr>
                <w:rFonts w:ascii="Calibri" w:eastAsia="Times New Roman" w:hAnsi="Calibri" w:cs="Times New Roman"/>
                <w:lang w:eastAsia="es-ES"/>
              </w:rPr>
              <w:t>para el Desarrollo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0BF7" w:rsidRDefault="00612D32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275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FC0BF7" w:rsidRPr="001F26AD" w:rsidTr="00EE226C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Comunicación Social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C0BF7" w:rsidRPr="001F26AD" w:rsidTr="00EE226C">
        <w:trPr>
          <w:trHeight w:val="315"/>
        </w:trPr>
        <w:tc>
          <w:tcPr>
            <w:tcW w:w="398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>Psicología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0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C0BF7" w:rsidRPr="001F26AD" w:rsidTr="00EE226C">
        <w:trPr>
          <w:trHeight w:val="315"/>
        </w:trPr>
        <w:tc>
          <w:tcPr>
            <w:tcW w:w="3984" w:type="dxa"/>
            <w:shd w:val="pct25" w:color="auto" w:fill="auto"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Lic. Cultura Física</w:t>
            </w:r>
          </w:p>
        </w:tc>
        <w:tc>
          <w:tcPr>
            <w:tcW w:w="1134" w:type="dxa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275</w:t>
            </w:r>
          </w:p>
        </w:tc>
        <w:tc>
          <w:tcPr>
            <w:tcW w:w="1276" w:type="dxa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175</w:t>
            </w:r>
          </w:p>
        </w:tc>
        <w:tc>
          <w:tcPr>
            <w:tcW w:w="602" w:type="dxa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603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602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603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602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603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02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603" w:type="dxa"/>
            <w:shd w:val="pct25" w:color="auto" w:fill="auto"/>
            <w:noWrap/>
            <w:vAlign w:val="center"/>
            <w:hideMark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FC0BF7" w:rsidRPr="001F26AD" w:rsidTr="00EE226C">
        <w:trPr>
          <w:trHeight w:val="315"/>
        </w:trPr>
        <w:tc>
          <w:tcPr>
            <w:tcW w:w="3984" w:type="dxa"/>
            <w:shd w:val="pct25" w:color="auto" w:fill="auto"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bCs/>
                <w:lang w:eastAsia="es-ES"/>
              </w:rPr>
              <w:t>Subtotal Pedagógicas</w:t>
            </w:r>
          </w:p>
        </w:tc>
        <w:tc>
          <w:tcPr>
            <w:tcW w:w="1134" w:type="dxa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790</w:t>
            </w:r>
          </w:p>
        </w:tc>
        <w:tc>
          <w:tcPr>
            <w:tcW w:w="1276" w:type="dxa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365</w:t>
            </w:r>
          </w:p>
        </w:tc>
        <w:tc>
          <w:tcPr>
            <w:tcW w:w="992" w:type="dxa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425</w:t>
            </w:r>
          </w:p>
        </w:tc>
        <w:tc>
          <w:tcPr>
            <w:tcW w:w="709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</w:t>
            </w:r>
          </w:p>
        </w:tc>
        <w:tc>
          <w:tcPr>
            <w:tcW w:w="567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567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567" w:type="dxa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567" w:type="dxa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567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425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567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567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09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709" w:type="dxa"/>
            <w:gridSpan w:val="2"/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</w:tr>
      <w:tr w:rsidR="00FC0BF7" w:rsidRPr="001F26AD" w:rsidTr="00EE226C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lastRenderedPageBreak/>
              <w:t xml:space="preserve">Lic. </w:t>
            </w:r>
            <w:proofErr w:type="spellStart"/>
            <w:r w:rsidRPr="001F26AD">
              <w:rPr>
                <w:rFonts w:ascii="Calibri" w:eastAsia="Times New Roman" w:hAnsi="Calibri" w:cs="Times New Roman"/>
                <w:lang w:eastAsia="es-ES"/>
              </w:rPr>
              <w:t>Educ</w:t>
            </w:r>
            <w:proofErr w:type="spellEnd"/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. Primaria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FC0BF7" w:rsidRPr="001F26AD" w:rsidTr="00EE226C">
        <w:trPr>
          <w:trHeight w:val="315"/>
        </w:trPr>
        <w:tc>
          <w:tcPr>
            <w:tcW w:w="3984" w:type="dxa"/>
            <w:shd w:val="clear" w:color="auto" w:fill="auto"/>
            <w:vAlign w:val="center"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Lic. </w:t>
            </w:r>
            <w:proofErr w:type="spellStart"/>
            <w:r w:rsidRPr="001F26AD">
              <w:rPr>
                <w:rFonts w:ascii="Calibri" w:eastAsia="Times New Roman" w:hAnsi="Calibri" w:cs="Times New Roman"/>
                <w:lang w:eastAsia="es-ES"/>
              </w:rPr>
              <w:t>Educ</w:t>
            </w:r>
            <w:proofErr w:type="spellEnd"/>
            <w:r w:rsidRPr="001F26AD">
              <w:rPr>
                <w:rFonts w:ascii="Calibri" w:eastAsia="Times New Roman" w:hAnsi="Calibri" w:cs="Times New Roman"/>
                <w:lang w:eastAsia="es-ES"/>
              </w:rPr>
              <w:t>. Pre escolar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C0BF7" w:rsidRPr="001F26AD" w:rsidTr="00EE226C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Lic. </w:t>
            </w:r>
            <w:proofErr w:type="spellStart"/>
            <w:r w:rsidRPr="001F26AD">
              <w:rPr>
                <w:rFonts w:ascii="Calibri" w:eastAsia="Times New Roman" w:hAnsi="Calibri" w:cs="Times New Roman"/>
                <w:lang w:eastAsia="es-ES"/>
              </w:rPr>
              <w:t>Educ</w:t>
            </w:r>
            <w:proofErr w:type="spellEnd"/>
            <w:r w:rsidRPr="001F26AD">
              <w:rPr>
                <w:rFonts w:ascii="Calibri" w:eastAsia="Times New Roman" w:hAnsi="Calibri" w:cs="Times New Roman"/>
                <w:lang w:eastAsia="es-ES"/>
              </w:rPr>
              <w:t>. Especial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C0BF7" w:rsidRPr="001F26AD" w:rsidTr="00EE226C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Lic. </w:t>
            </w:r>
            <w:proofErr w:type="spellStart"/>
            <w:r w:rsidRPr="001F26AD">
              <w:rPr>
                <w:rFonts w:ascii="Calibri" w:eastAsia="Times New Roman" w:hAnsi="Calibri" w:cs="Times New Roman"/>
                <w:lang w:eastAsia="es-ES"/>
              </w:rPr>
              <w:t>Educ</w:t>
            </w:r>
            <w:proofErr w:type="spellEnd"/>
            <w:r w:rsidRPr="001F26AD">
              <w:rPr>
                <w:rFonts w:ascii="Calibri" w:eastAsia="Times New Roman" w:hAnsi="Calibri" w:cs="Times New Roman"/>
                <w:lang w:eastAsia="es-ES"/>
              </w:rPr>
              <w:t>. Esp. Literatura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C0BF7" w:rsidRPr="001F26AD" w:rsidTr="00EE226C">
        <w:trPr>
          <w:trHeight w:val="309"/>
        </w:trPr>
        <w:tc>
          <w:tcPr>
            <w:tcW w:w="3984" w:type="dxa"/>
            <w:shd w:val="clear" w:color="auto" w:fill="auto"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Lic. </w:t>
            </w:r>
            <w:proofErr w:type="spellStart"/>
            <w:r w:rsidRPr="001F26AD">
              <w:rPr>
                <w:rFonts w:ascii="Calibri" w:eastAsia="Times New Roman" w:hAnsi="Calibri" w:cs="Times New Roman"/>
                <w:lang w:eastAsia="es-ES"/>
              </w:rPr>
              <w:t>Educ</w:t>
            </w:r>
            <w:proofErr w:type="spellEnd"/>
            <w:r w:rsidRPr="001F26AD">
              <w:rPr>
                <w:rFonts w:ascii="Calibri" w:eastAsia="Times New Roman" w:hAnsi="Calibri" w:cs="Times New Roman"/>
                <w:lang w:eastAsia="es-ES"/>
              </w:rPr>
              <w:t>. Marxismo e  Historia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C0BF7" w:rsidRPr="001F26AD" w:rsidTr="00EE226C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Lic. </w:t>
            </w:r>
            <w:proofErr w:type="spellStart"/>
            <w:r w:rsidRPr="001F26AD">
              <w:rPr>
                <w:rFonts w:ascii="Calibri" w:eastAsia="Times New Roman" w:hAnsi="Calibri" w:cs="Times New Roman"/>
                <w:lang w:eastAsia="es-ES"/>
              </w:rPr>
              <w:t>Educ</w:t>
            </w:r>
            <w:proofErr w:type="spellEnd"/>
            <w:r w:rsidRPr="001F26AD">
              <w:rPr>
                <w:rFonts w:ascii="Calibri" w:eastAsia="Times New Roman" w:hAnsi="Calibri" w:cs="Times New Roman"/>
                <w:lang w:eastAsia="es-ES"/>
              </w:rPr>
              <w:t>. Matemática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C0BF7" w:rsidRPr="001F26AD" w:rsidTr="00EE226C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Lic. </w:t>
            </w:r>
            <w:proofErr w:type="spellStart"/>
            <w:r w:rsidRPr="001F26AD">
              <w:rPr>
                <w:rFonts w:ascii="Calibri" w:eastAsia="Times New Roman" w:hAnsi="Calibri" w:cs="Times New Roman"/>
                <w:lang w:eastAsia="es-ES"/>
              </w:rPr>
              <w:t>Educ</w:t>
            </w:r>
            <w:proofErr w:type="spellEnd"/>
            <w:r w:rsidRPr="001F26AD">
              <w:rPr>
                <w:rFonts w:ascii="Calibri" w:eastAsia="Times New Roman" w:hAnsi="Calibri" w:cs="Times New Roman"/>
                <w:lang w:eastAsia="es-ES"/>
              </w:rPr>
              <w:t>. Física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C0BF7" w:rsidRPr="001F26AD" w:rsidTr="00EE226C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Lic. </w:t>
            </w:r>
            <w:proofErr w:type="spellStart"/>
            <w:r w:rsidRPr="001F26AD">
              <w:rPr>
                <w:rFonts w:ascii="Calibri" w:eastAsia="Times New Roman" w:hAnsi="Calibri" w:cs="Times New Roman"/>
                <w:lang w:eastAsia="es-ES"/>
              </w:rPr>
              <w:t>Educ</w:t>
            </w:r>
            <w:proofErr w:type="spellEnd"/>
            <w:r w:rsidRPr="001F26AD">
              <w:rPr>
                <w:rFonts w:ascii="Calibri" w:eastAsia="Times New Roman" w:hAnsi="Calibri" w:cs="Times New Roman"/>
                <w:lang w:eastAsia="es-ES"/>
              </w:rPr>
              <w:t>. Química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C0BF7" w:rsidRPr="001F26AD" w:rsidTr="00EE226C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Lic. </w:t>
            </w:r>
            <w:proofErr w:type="spellStart"/>
            <w:r w:rsidRPr="001F26AD">
              <w:rPr>
                <w:rFonts w:ascii="Calibri" w:eastAsia="Times New Roman" w:hAnsi="Calibri" w:cs="Times New Roman"/>
                <w:lang w:eastAsia="es-ES"/>
              </w:rPr>
              <w:t>Educ</w:t>
            </w:r>
            <w:proofErr w:type="spellEnd"/>
            <w:r w:rsidRPr="001F26AD">
              <w:rPr>
                <w:rFonts w:ascii="Calibri" w:eastAsia="Times New Roman" w:hAnsi="Calibri" w:cs="Times New Roman"/>
                <w:lang w:eastAsia="es-ES"/>
              </w:rPr>
              <w:t>. Geografía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C0BF7" w:rsidRPr="001F26AD" w:rsidTr="00EE226C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Lic. </w:t>
            </w:r>
            <w:proofErr w:type="spellStart"/>
            <w:r w:rsidRPr="001F26AD">
              <w:rPr>
                <w:rFonts w:ascii="Calibri" w:eastAsia="Times New Roman" w:hAnsi="Calibri" w:cs="Times New Roman"/>
                <w:lang w:eastAsia="es-ES"/>
              </w:rPr>
              <w:t>Educ</w:t>
            </w:r>
            <w:proofErr w:type="spellEnd"/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 Biología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C0BF7" w:rsidRPr="001F26AD" w:rsidTr="00EE226C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Lic. </w:t>
            </w:r>
            <w:proofErr w:type="spellStart"/>
            <w:r w:rsidRPr="001F26AD">
              <w:rPr>
                <w:rFonts w:ascii="Calibri" w:eastAsia="Times New Roman" w:hAnsi="Calibri" w:cs="Times New Roman"/>
                <w:lang w:eastAsia="es-ES"/>
              </w:rPr>
              <w:t>Educ</w:t>
            </w:r>
            <w:proofErr w:type="spellEnd"/>
            <w:r w:rsidRPr="001F26AD">
              <w:rPr>
                <w:rFonts w:ascii="Calibri" w:eastAsia="Times New Roman" w:hAnsi="Calibri" w:cs="Times New Roman"/>
                <w:lang w:eastAsia="es-ES"/>
              </w:rPr>
              <w:t>. Economía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C0BF7" w:rsidRPr="001F26AD" w:rsidTr="00EE226C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Lic. </w:t>
            </w:r>
            <w:proofErr w:type="spellStart"/>
            <w:r w:rsidRPr="001F26AD">
              <w:rPr>
                <w:rFonts w:ascii="Calibri" w:eastAsia="Times New Roman" w:hAnsi="Calibri" w:cs="Times New Roman"/>
                <w:lang w:eastAsia="es-ES"/>
              </w:rPr>
              <w:t>Educ</w:t>
            </w:r>
            <w:proofErr w:type="spellEnd"/>
            <w:r w:rsidRPr="001F26AD">
              <w:rPr>
                <w:rFonts w:ascii="Calibri" w:eastAsia="Times New Roman" w:hAnsi="Calibri" w:cs="Times New Roman"/>
                <w:lang w:eastAsia="es-ES"/>
              </w:rPr>
              <w:t>. Agropecuaria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C0BF7" w:rsidRPr="001F26AD" w:rsidTr="00EE226C">
        <w:trPr>
          <w:trHeight w:val="315"/>
        </w:trPr>
        <w:tc>
          <w:tcPr>
            <w:tcW w:w="3984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Lic. </w:t>
            </w:r>
            <w:proofErr w:type="spellStart"/>
            <w:r w:rsidRPr="001F26AD">
              <w:rPr>
                <w:rFonts w:ascii="Calibri" w:eastAsia="Times New Roman" w:hAnsi="Calibri" w:cs="Times New Roman"/>
                <w:lang w:eastAsia="es-ES"/>
              </w:rPr>
              <w:t>Educ</w:t>
            </w:r>
            <w:proofErr w:type="spellEnd"/>
            <w:r w:rsidRPr="001F26AD">
              <w:rPr>
                <w:rFonts w:ascii="Calibri" w:eastAsia="Times New Roman" w:hAnsi="Calibri" w:cs="Times New Roman"/>
                <w:lang w:eastAsia="es-ES"/>
              </w:rPr>
              <w:t>. Artística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C0BF7" w:rsidRPr="001F26AD" w:rsidTr="00EE226C">
        <w:trPr>
          <w:trHeight w:val="315"/>
        </w:trPr>
        <w:tc>
          <w:tcPr>
            <w:tcW w:w="3984" w:type="dxa"/>
            <w:tcBorders>
              <w:bottom w:val="single" w:sz="8" w:space="0" w:color="auto"/>
            </w:tcBorders>
            <w:shd w:val="pct25" w:color="auto" w:fill="auto"/>
            <w:vAlign w:val="center"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b/>
                <w:lang w:eastAsia="es-ES"/>
              </w:rPr>
              <w:t>Subtotal de ESCC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425" w:type="dxa"/>
            <w:gridSpan w:val="2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pct25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FC0BF7" w:rsidRPr="001F26AD" w:rsidTr="00EE226C">
        <w:trPr>
          <w:trHeight w:val="315"/>
        </w:trPr>
        <w:tc>
          <w:tcPr>
            <w:tcW w:w="3984" w:type="dxa"/>
            <w:shd w:val="clear" w:color="auto" w:fill="auto"/>
            <w:vAlign w:val="center"/>
          </w:tcPr>
          <w:p w:rsidR="00FC0BF7" w:rsidRPr="001F26AD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1F26AD">
              <w:rPr>
                <w:rFonts w:ascii="Calibri" w:eastAsia="Times New Roman" w:hAnsi="Calibri" w:cs="Times New Roman"/>
                <w:lang w:eastAsia="es-ES"/>
              </w:rPr>
              <w:t xml:space="preserve">Técnico Superior en Administración de Redes y Seguridad Informática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C0BF7" w:rsidRDefault="00FC0BF7" w:rsidP="00FC0BF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612D32" w:rsidRDefault="00612D32" w:rsidP="00042AC5">
      <w:pPr>
        <w:jc w:val="center"/>
        <w:rPr>
          <w:b/>
          <w:sz w:val="28"/>
          <w:szCs w:val="28"/>
          <w:u w:val="single"/>
        </w:rPr>
      </w:pPr>
    </w:p>
    <w:p w:rsidR="00042AC5" w:rsidRDefault="00042AC5" w:rsidP="00042A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Curso a </w:t>
      </w:r>
      <w:r w:rsidRPr="002814FC">
        <w:rPr>
          <w:b/>
          <w:sz w:val="28"/>
          <w:szCs w:val="28"/>
          <w:u w:val="single"/>
        </w:rPr>
        <w:t>Distancia</w:t>
      </w:r>
    </w:p>
    <w:tbl>
      <w:tblPr>
        <w:tblW w:w="54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110"/>
        <w:gridCol w:w="851"/>
      </w:tblGrid>
      <w:tr w:rsidR="00FC0BF7" w:rsidRPr="002814FC" w:rsidTr="00FC0BF7">
        <w:trPr>
          <w:trHeight w:val="57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0BF7" w:rsidRPr="002814FC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0BF7" w:rsidRPr="002814FC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814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CARRERAS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BF7" w:rsidRPr="002814FC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814F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TOTAL</w:t>
            </w:r>
          </w:p>
        </w:tc>
      </w:tr>
      <w:tr w:rsidR="00FC0BF7" w:rsidRPr="002814FC" w:rsidTr="00FC0BF7">
        <w:trPr>
          <w:trHeight w:val="23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7" w:rsidRPr="005E3F6C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3F6C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BF7" w:rsidRPr="005E3F6C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3F6C">
              <w:rPr>
                <w:rFonts w:ascii="Calibri" w:eastAsia="Times New Roman" w:hAnsi="Calibri" w:cs="Times New Roman"/>
                <w:color w:val="000000"/>
                <w:lang w:eastAsia="es-ES"/>
              </w:rPr>
              <w:t>Lic. Derecho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BF7" w:rsidRPr="005E3F6C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40</w:t>
            </w:r>
          </w:p>
        </w:tc>
      </w:tr>
      <w:tr w:rsidR="00FC0BF7" w:rsidRPr="002814FC" w:rsidTr="00FC0BF7">
        <w:trPr>
          <w:trHeight w:val="23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7" w:rsidRPr="005E3F6C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3F6C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F7" w:rsidRPr="005E3F6C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3F6C">
              <w:rPr>
                <w:rFonts w:ascii="Calibri" w:eastAsia="Times New Roman" w:hAnsi="Calibri" w:cs="Times New Roman"/>
                <w:color w:val="000000"/>
                <w:lang w:eastAsia="es-ES"/>
              </w:rPr>
              <w:t>Lic. En Ciencias de la Información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BF7" w:rsidRPr="005E3F6C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3F6C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</w:tr>
      <w:tr w:rsidR="00FC0BF7" w:rsidRPr="002814FC" w:rsidTr="00FC0BF7">
        <w:trPr>
          <w:trHeight w:val="23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7" w:rsidRPr="005E3F6C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BF7" w:rsidRPr="005E3F6C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Lic. Gestión Sociocultural para el Desarrollo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BF7" w:rsidRPr="005E3F6C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</w:tr>
      <w:tr w:rsidR="00FC0BF7" w:rsidRPr="002814FC" w:rsidTr="00FC0BF7">
        <w:trPr>
          <w:trHeight w:val="23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FC0BF7" w:rsidRPr="005E3F6C" w:rsidRDefault="00FC0BF7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FC0BF7" w:rsidRPr="005E3F6C" w:rsidRDefault="00FC0BF7" w:rsidP="00FC0B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E3F6C"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</w:tcPr>
          <w:p w:rsidR="00FC0BF7" w:rsidRPr="005E3F6C" w:rsidRDefault="00612D32" w:rsidP="00FC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S"/>
              </w:rPr>
              <w:t>85</w:t>
            </w:r>
          </w:p>
        </w:tc>
      </w:tr>
    </w:tbl>
    <w:p w:rsidR="00042AC5" w:rsidRPr="00975114" w:rsidRDefault="00042AC5" w:rsidP="00FC0BF7">
      <w:pPr>
        <w:pStyle w:val="Prrafodelista"/>
        <w:spacing w:after="120" w:line="240" w:lineRule="auto"/>
        <w:ind w:left="357"/>
        <w:contextualSpacing w:val="0"/>
        <w:jc w:val="both"/>
        <w:rPr>
          <w:b/>
        </w:rPr>
      </w:pPr>
    </w:p>
    <w:sectPr w:rsidR="00042AC5" w:rsidRPr="00975114" w:rsidSect="00612D32">
      <w:pgSz w:w="16838" w:h="11906" w:orient="landscape"/>
      <w:pgMar w:top="567" w:right="70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31C"/>
    <w:multiLevelType w:val="hybridMultilevel"/>
    <w:tmpl w:val="EEACF4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5C6BE0A"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  <w:b/>
      </w:rPr>
    </w:lvl>
    <w:lvl w:ilvl="3" w:tplc="41E0B886">
      <w:start w:val="1"/>
      <w:numFmt w:val="decimal"/>
      <w:lvlText w:val="%4-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82FD2"/>
    <w:multiLevelType w:val="hybridMultilevel"/>
    <w:tmpl w:val="E86AB426"/>
    <w:lvl w:ilvl="0" w:tplc="0D14FF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44C59"/>
    <w:multiLevelType w:val="hybridMultilevel"/>
    <w:tmpl w:val="53CC1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A2D02"/>
    <w:multiLevelType w:val="hybridMultilevel"/>
    <w:tmpl w:val="BB2AC44A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164342E"/>
    <w:multiLevelType w:val="hybridMultilevel"/>
    <w:tmpl w:val="FFEEEE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36B8B"/>
    <w:multiLevelType w:val="multilevel"/>
    <w:tmpl w:val="C5E6A0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D53227"/>
    <w:multiLevelType w:val="hybridMultilevel"/>
    <w:tmpl w:val="6BD673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C7E84"/>
    <w:multiLevelType w:val="hybridMultilevel"/>
    <w:tmpl w:val="1E8E93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692B57"/>
    <w:multiLevelType w:val="hybridMultilevel"/>
    <w:tmpl w:val="37505F7C"/>
    <w:lvl w:ilvl="0" w:tplc="CFD810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8E"/>
    <w:rsid w:val="0000064B"/>
    <w:rsid w:val="000039BC"/>
    <w:rsid w:val="000078D6"/>
    <w:rsid w:val="00007C47"/>
    <w:rsid w:val="00013472"/>
    <w:rsid w:val="00014FA7"/>
    <w:rsid w:val="0001793E"/>
    <w:rsid w:val="00020827"/>
    <w:rsid w:val="00023E94"/>
    <w:rsid w:val="00033726"/>
    <w:rsid w:val="00033FFC"/>
    <w:rsid w:val="00034B54"/>
    <w:rsid w:val="00036A92"/>
    <w:rsid w:val="00042AC5"/>
    <w:rsid w:val="000431D5"/>
    <w:rsid w:val="00045926"/>
    <w:rsid w:val="00050793"/>
    <w:rsid w:val="00055E0D"/>
    <w:rsid w:val="00056CB2"/>
    <w:rsid w:val="00057C6B"/>
    <w:rsid w:val="00057C96"/>
    <w:rsid w:val="00060C80"/>
    <w:rsid w:val="00061850"/>
    <w:rsid w:val="0007450E"/>
    <w:rsid w:val="00075A6E"/>
    <w:rsid w:val="00076481"/>
    <w:rsid w:val="00076502"/>
    <w:rsid w:val="0008022A"/>
    <w:rsid w:val="000819AC"/>
    <w:rsid w:val="00081F4B"/>
    <w:rsid w:val="00081FE2"/>
    <w:rsid w:val="0008287E"/>
    <w:rsid w:val="000846DA"/>
    <w:rsid w:val="000846F4"/>
    <w:rsid w:val="00085DD5"/>
    <w:rsid w:val="000865CB"/>
    <w:rsid w:val="00087218"/>
    <w:rsid w:val="0009086F"/>
    <w:rsid w:val="000A05EB"/>
    <w:rsid w:val="000A0BFF"/>
    <w:rsid w:val="000A0EDF"/>
    <w:rsid w:val="000A6530"/>
    <w:rsid w:val="000A7F15"/>
    <w:rsid w:val="000B2544"/>
    <w:rsid w:val="000B2C66"/>
    <w:rsid w:val="000B362F"/>
    <w:rsid w:val="000C1C81"/>
    <w:rsid w:val="000C1D40"/>
    <w:rsid w:val="000C31BC"/>
    <w:rsid w:val="000C6BA4"/>
    <w:rsid w:val="000D36F9"/>
    <w:rsid w:val="000D49E7"/>
    <w:rsid w:val="000D6C6B"/>
    <w:rsid w:val="000D7FB9"/>
    <w:rsid w:val="000E1CBE"/>
    <w:rsid w:val="000E2034"/>
    <w:rsid w:val="000E2416"/>
    <w:rsid w:val="000E4798"/>
    <w:rsid w:val="000E5B61"/>
    <w:rsid w:val="000F5E07"/>
    <w:rsid w:val="00105041"/>
    <w:rsid w:val="001052E4"/>
    <w:rsid w:val="00105E66"/>
    <w:rsid w:val="001126F2"/>
    <w:rsid w:val="001153B7"/>
    <w:rsid w:val="001168D7"/>
    <w:rsid w:val="001203D7"/>
    <w:rsid w:val="0012080F"/>
    <w:rsid w:val="00125895"/>
    <w:rsid w:val="00126677"/>
    <w:rsid w:val="00126DAE"/>
    <w:rsid w:val="00133A87"/>
    <w:rsid w:val="001357EC"/>
    <w:rsid w:val="00141655"/>
    <w:rsid w:val="00150CE1"/>
    <w:rsid w:val="00164F12"/>
    <w:rsid w:val="00165ED5"/>
    <w:rsid w:val="00174B82"/>
    <w:rsid w:val="001811F3"/>
    <w:rsid w:val="001811F8"/>
    <w:rsid w:val="001820CE"/>
    <w:rsid w:val="00195593"/>
    <w:rsid w:val="00195ED8"/>
    <w:rsid w:val="001A2645"/>
    <w:rsid w:val="001A36F2"/>
    <w:rsid w:val="001A4ABD"/>
    <w:rsid w:val="001A599F"/>
    <w:rsid w:val="001C073F"/>
    <w:rsid w:val="001C1E14"/>
    <w:rsid w:val="001C78C7"/>
    <w:rsid w:val="001C78F6"/>
    <w:rsid w:val="001D4FB5"/>
    <w:rsid w:val="001D6AB5"/>
    <w:rsid w:val="001E1009"/>
    <w:rsid w:val="001E1AE2"/>
    <w:rsid w:val="001E1F6A"/>
    <w:rsid w:val="001E4110"/>
    <w:rsid w:val="001E627E"/>
    <w:rsid w:val="001F019B"/>
    <w:rsid w:val="001F22DD"/>
    <w:rsid w:val="001F26AD"/>
    <w:rsid w:val="001F3432"/>
    <w:rsid w:val="001F55D5"/>
    <w:rsid w:val="00201210"/>
    <w:rsid w:val="002058D1"/>
    <w:rsid w:val="00205EA2"/>
    <w:rsid w:val="00214C97"/>
    <w:rsid w:val="00226FE6"/>
    <w:rsid w:val="00227A2C"/>
    <w:rsid w:val="00230980"/>
    <w:rsid w:val="002343AE"/>
    <w:rsid w:val="002344B7"/>
    <w:rsid w:val="00234AC1"/>
    <w:rsid w:val="0024085B"/>
    <w:rsid w:val="00244F83"/>
    <w:rsid w:val="0024575A"/>
    <w:rsid w:val="002468CE"/>
    <w:rsid w:val="00247BDE"/>
    <w:rsid w:val="00250EDE"/>
    <w:rsid w:val="00251C27"/>
    <w:rsid w:val="002674C8"/>
    <w:rsid w:val="0027387F"/>
    <w:rsid w:val="0027599B"/>
    <w:rsid w:val="0027723D"/>
    <w:rsid w:val="0027799E"/>
    <w:rsid w:val="00277E73"/>
    <w:rsid w:val="002801A3"/>
    <w:rsid w:val="0028314F"/>
    <w:rsid w:val="0028708E"/>
    <w:rsid w:val="002916B6"/>
    <w:rsid w:val="00292C17"/>
    <w:rsid w:val="002930B5"/>
    <w:rsid w:val="002961B9"/>
    <w:rsid w:val="002A0031"/>
    <w:rsid w:val="002A2FA5"/>
    <w:rsid w:val="002A49E2"/>
    <w:rsid w:val="002A4AED"/>
    <w:rsid w:val="002A54E0"/>
    <w:rsid w:val="002B25C1"/>
    <w:rsid w:val="002B2A40"/>
    <w:rsid w:val="002B5F8A"/>
    <w:rsid w:val="002C25A6"/>
    <w:rsid w:val="002C3AAE"/>
    <w:rsid w:val="002C45C4"/>
    <w:rsid w:val="002C6A14"/>
    <w:rsid w:val="002E08F4"/>
    <w:rsid w:val="002E5EF8"/>
    <w:rsid w:val="002F070E"/>
    <w:rsid w:val="002F1202"/>
    <w:rsid w:val="002F39AC"/>
    <w:rsid w:val="002F4AD6"/>
    <w:rsid w:val="002F64A0"/>
    <w:rsid w:val="00301F1C"/>
    <w:rsid w:val="00303807"/>
    <w:rsid w:val="00306457"/>
    <w:rsid w:val="00306A53"/>
    <w:rsid w:val="0031065B"/>
    <w:rsid w:val="0031201B"/>
    <w:rsid w:val="003140CA"/>
    <w:rsid w:val="00315016"/>
    <w:rsid w:val="00315A7D"/>
    <w:rsid w:val="00321DD7"/>
    <w:rsid w:val="00326057"/>
    <w:rsid w:val="00330004"/>
    <w:rsid w:val="00334DB8"/>
    <w:rsid w:val="003357E8"/>
    <w:rsid w:val="00335978"/>
    <w:rsid w:val="00335FFE"/>
    <w:rsid w:val="00344527"/>
    <w:rsid w:val="003447B5"/>
    <w:rsid w:val="003531C8"/>
    <w:rsid w:val="0035352D"/>
    <w:rsid w:val="00360C2E"/>
    <w:rsid w:val="00360CFC"/>
    <w:rsid w:val="00363732"/>
    <w:rsid w:val="00363924"/>
    <w:rsid w:val="0036673E"/>
    <w:rsid w:val="00370E27"/>
    <w:rsid w:val="00373C5D"/>
    <w:rsid w:val="00373D9D"/>
    <w:rsid w:val="00374500"/>
    <w:rsid w:val="00376559"/>
    <w:rsid w:val="0038031A"/>
    <w:rsid w:val="0038145A"/>
    <w:rsid w:val="00381A2D"/>
    <w:rsid w:val="0038460A"/>
    <w:rsid w:val="003855B9"/>
    <w:rsid w:val="00391A37"/>
    <w:rsid w:val="0039216C"/>
    <w:rsid w:val="00396B94"/>
    <w:rsid w:val="00397015"/>
    <w:rsid w:val="003A08DD"/>
    <w:rsid w:val="003A57F4"/>
    <w:rsid w:val="003A6D9A"/>
    <w:rsid w:val="003B3395"/>
    <w:rsid w:val="003B4C52"/>
    <w:rsid w:val="003B6136"/>
    <w:rsid w:val="003C0CA6"/>
    <w:rsid w:val="003C2053"/>
    <w:rsid w:val="003C33D9"/>
    <w:rsid w:val="003C6DFC"/>
    <w:rsid w:val="003C73CF"/>
    <w:rsid w:val="003D1D8B"/>
    <w:rsid w:val="003D29E6"/>
    <w:rsid w:val="003D2CBF"/>
    <w:rsid w:val="003D3FE1"/>
    <w:rsid w:val="003D728C"/>
    <w:rsid w:val="003D7AF8"/>
    <w:rsid w:val="003E2514"/>
    <w:rsid w:val="003E4D70"/>
    <w:rsid w:val="003F1F31"/>
    <w:rsid w:val="003F2029"/>
    <w:rsid w:val="003F25A6"/>
    <w:rsid w:val="003F3931"/>
    <w:rsid w:val="003F3B0A"/>
    <w:rsid w:val="00401B2A"/>
    <w:rsid w:val="004027A8"/>
    <w:rsid w:val="004134BB"/>
    <w:rsid w:val="00416EB4"/>
    <w:rsid w:val="00422C76"/>
    <w:rsid w:val="00423065"/>
    <w:rsid w:val="0042540F"/>
    <w:rsid w:val="00437037"/>
    <w:rsid w:val="00442DE2"/>
    <w:rsid w:val="004430DF"/>
    <w:rsid w:val="0045177F"/>
    <w:rsid w:val="00452CB4"/>
    <w:rsid w:val="00456D80"/>
    <w:rsid w:val="00457570"/>
    <w:rsid w:val="00462C23"/>
    <w:rsid w:val="004637C1"/>
    <w:rsid w:val="00470D6B"/>
    <w:rsid w:val="00471DA0"/>
    <w:rsid w:val="00474BD0"/>
    <w:rsid w:val="00475B20"/>
    <w:rsid w:val="004770BC"/>
    <w:rsid w:val="00477386"/>
    <w:rsid w:val="0047773C"/>
    <w:rsid w:val="00483D4D"/>
    <w:rsid w:val="0049360B"/>
    <w:rsid w:val="00494ABC"/>
    <w:rsid w:val="00495E52"/>
    <w:rsid w:val="004963A5"/>
    <w:rsid w:val="00497FCD"/>
    <w:rsid w:val="004A0C9D"/>
    <w:rsid w:val="004A5A7F"/>
    <w:rsid w:val="004B392F"/>
    <w:rsid w:val="004C457F"/>
    <w:rsid w:val="004C5860"/>
    <w:rsid w:val="004C7C04"/>
    <w:rsid w:val="004D7946"/>
    <w:rsid w:val="004E033B"/>
    <w:rsid w:val="004E086C"/>
    <w:rsid w:val="004E101E"/>
    <w:rsid w:val="004E15B6"/>
    <w:rsid w:val="004E3AAB"/>
    <w:rsid w:val="004E408E"/>
    <w:rsid w:val="004F5304"/>
    <w:rsid w:val="0050029D"/>
    <w:rsid w:val="005021A0"/>
    <w:rsid w:val="005036DB"/>
    <w:rsid w:val="0050621F"/>
    <w:rsid w:val="00507573"/>
    <w:rsid w:val="00507787"/>
    <w:rsid w:val="0051015D"/>
    <w:rsid w:val="00511089"/>
    <w:rsid w:val="00514011"/>
    <w:rsid w:val="00520837"/>
    <w:rsid w:val="00524941"/>
    <w:rsid w:val="00527056"/>
    <w:rsid w:val="00535A61"/>
    <w:rsid w:val="0054041A"/>
    <w:rsid w:val="00546BCA"/>
    <w:rsid w:val="00555314"/>
    <w:rsid w:val="005561BE"/>
    <w:rsid w:val="00556EE4"/>
    <w:rsid w:val="0056168E"/>
    <w:rsid w:val="0056265A"/>
    <w:rsid w:val="00564A3F"/>
    <w:rsid w:val="005665A1"/>
    <w:rsid w:val="00566B73"/>
    <w:rsid w:val="00567E53"/>
    <w:rsid w:val="00570A21"/>
    <w:rsid w:val="00570F4C"/>
    <w:rsid w:val="00571045"/>
    <w:rsid w:val="005710CE"/>
    <w:rsid w:val="0058501E"/>
    <w:rsid w:val="00585A2B"/>
    <w:rsid w:val="00586CEC"/>
    <w:rsid w:val="00587C54"/>
    <w:rsid w:val="00590068"/>
    <w:rsid w:val="00591E3B"/>
    <w:rsid w:val="005A022F"/>
    <w:rsid w:val="005A3E26"/>
    <w:rsid w:val="005A5B56"/>
    <w:rsid w:val="005A6CBF"/>
    <w:rsid w:val="005B0283"/>
    <w:rsid w:val="005B5EF1"/>
    <w:rsid w:val="005B723A"/>
    <w:rsid w:val="005B7B4C"/>
    <w:rsid w:val="005C27EC"/>
    <w:rsid w:val="005C5396"/>
    <w:rsid w:val="005C5B1E"/>
    <w:rsid w:val="005D1C60"/>
    <w:rsid w:val="005D47BD"/>
    <w:rsid w:val="005D5F65"/>
    <w:rsid w:val="005D6A77"/>
    <w:rsid w:val="005D7D05"/>
    <w:rsid w:val="005D7D08"/>
    <w:rsid w:val="005E1287"/>
    <w:rsid w:val="005E3F6C"/>
    <w:rsid w:val="005E4256"/>
    <w:rsid w:val="005F61DF"/>
    <w:rsid w:val="005F7FD5"/>
    <w:rsid w:val="00604F85"/>
    <w:rsid w:val="00605418"/>
    <w:rsid w:val="00610A25"/>
    <w:rsid w:val="006116A7"/>
    <w:rsid w:val="00612D32"/>
    <w:rsid w:val="006136A0"/>
    <w:rsid w:val="006151C0"/>
    <w:rsid w:val="00616C86"/>
    <w:rsid w:val="00621217"/>
    <w:rsid w:val="00623A86"/>
    <w:rsid w:val="0063019D"/>
    <w:rsid w:val="00630D8E"/>
    <w:rsid w:val="0063182D"/>
    <w:rsid w:val="00632EAF"/>
    <w:rsid w:val="006358DA"/>
    <w:rsid w:val="00636EBB"/>
    <w:rsid w:val="006470BF"/>
    <w:rsid w:val="006517FF"/>
    <w:rsid w:val="00660610"/>
    <w:rsid w:val="00662724"/>
    <w:rsid w:val="00663056"/>
    <w:rsid w:val="006647A1"/>
    <w:rsid w:val="00665B3D"/>
    <w:rsid w:val="00667DBD"/>
    <w:rsid w:val="0067001E"/>
    <w:rsid w:val="00670CC9"/>
    <w:rsid w:val="006751FE"/>
    <w:rsid w:val="00677D66"/>
    <w:rsid w:val="006827BF"/>
    <w:rsid w:val="00686623"/>
    <w:rsid w:val="006907DD"/>
    <w:rsid w:val="00690E42"/>
    <w:rsid w:val="006910A5"/>
    <w:rsid w:val="0069353A"/>
    <w:rsid w:val="00694540"/>
    <w:rsid w:val="006949F8"/>
    <w:rsid w:val="006A0D93"/>
    <w:rsid w:val="006A343D"/>
    <w:rsid w:val="006A3533"/>
    <w:rsid w:val="006A42C9"/>
    <w:rsid w:val="006A4BC3"/>
    <w:rsid w:val="006A5C78"/>
    <w:rsid w:val="006A74C2"/>
    <w:rsid w:val="006B236D"/>
    <w:rsid w:val="006B46F6"/>
    <w:rsid w:val="006C0A97"/>
    <w:rsid w:val="006C2BFD"/>
    <w:rsid w:val="006C50EE"/>
    <w:rsid w:val="006C6060"/>
    <w:rsid w:val="006D070D"/>
    <w:rsid w:val="006D518D"/>
    <w:rsid w:val="006E043D"/>
    <w:rsid w:val="006E1A9B"/>
    <w:rsid w:val="006E1C71"/>
    <w:rsid w:val="006E2F51"/>
    <w:rsid w:val="006E542B"/>
    <w:rsid w:val="006E5A36"/>
    <w:rsid w:val="006E6932"/>
    <w:rsid w:val="006E780B"/>
    <w:rsid w:val="006F04A9"/>
    <w:rsid w:val="006F076C"/>
    <w:rsid w:val="006F0D54"/>
    <w:rsid w:val="00703FBF"/>
    <w:rsid w:val="007114AB"/>
    <w:rsid w:val="0071279C"/>
    <w:rsid w:val="00716542"/>
    <w:rsid w:val="00716C7B"/>
    <w:rsid w:val="007178E7"/>
    <w:rsid w:val="00725F01"/>
    <w:rsid w:val="00730B42"/>
    <w:rsid w:val="00734BB6"/>
    <w:rsid w:val="007362DD"/>
    <w:rsid w:val="00737696"/>
    <w:rsid w:val="00740D24"/>
    <w:rsid w:val="00741990"/>
    <w:rsid w:val="00743CA1"/>
    <w:rsid w:val="00745E99"/>
    <w:rsid w:val="00746725"/>
    <w:rsid w:val="00746B3B"/>
    <w:rsid w:val="00751248"/>
    <w:rsid w:val="007542C5"/>
    <w:rsid w:val="00757175"/>
    <w:rsid w:val="00763731"/>
    <w:rsid w:val="00767331"/>
    <w:rsid w:val="00767A65"/>
    <w:rsid w:val="00776E36"/>
    <w:rsid w:val="007859AA"/>
    <w:rsid w:val="00785BB1"/>
    <w:rsid w:val="00786ED6"/>
    <w:rsid w:val="0078777B"/>
    <w:rsid w:val="00795247"/>
    <w:rsid w:val="007A0BB5"/>
    <w:rsid w:val="007A0CEB"/>
    <w:rsid w:val="007A187E"/>
    <w:rsid w:val="007A2A4C"/>
    <w:rsid w:val="007A5447"/>
    <w:rsid w:val="007B1F02"/>
    <w:rsid w:val="007B462D"/>
    <w:rsid w:val="007B6997"/>
    <w:rsid w:val="007B6D51"/>
    <w:rsid w:val="007C04F4"/>
    <w:rsid w:val="007C3501"/>
    <w:rsid w:val="007C3FF0"/>
    <w:rsid w:val="007C4040"/>
    <w:rsid w:val="007D21E2"/>
    <w:rsid w:val="007D6985"/>
    <w:rsid w:val="007E0CDA"/>
    <w:rsid w:val="007E1662"/>
    <w:rsid w:val="007E3FC3"/>
    <w:rsid w:val="007F0AB6"/>
    <w:rsid w:val="007F1C63"/>
    <w:rsid w:val="007F2392"/>
    <w:rsid w:val="007F2B89"/>
    <w:rsid w:val="007F3F80"/>
    <w:rsid w:val="007F4116"/>
    <w:rsid w:val="007F6BAC"/>
    <w:rsid w:val="00800459"/>
    <w:rsid w:val="00800D0E"/>
    <w:rsid w:val="00803A8B"/>
    <w:rsid w:val="00803DD9"/>
    <w:rsid w:val="0081017A"/>
    <w:rsid w:val="00810C76"/>
    <w:rsid w:val="00812182"/>
    <w:rsid w:val="008145CF"/>
    <w:rsid w:val="00820ADF"/>
    <w:rsid w:val="00822854"/>
    <w:rsid w:val="00824E93"/>
    <w:rsid w:val="00830732"/>
    <w:rsid w:val="008317EA"/>
    <w:rsid w:val="008377AF"/>
    <w:rsid w:val="00841F8D"/>
    <w:rsid w:val="00844913"/>
    <w:rsid w:val="008466A2"/>
    <w:rsid w:val="008520DE"/>
    <w:rsid w:val="008539FF"/>
    <w:rsid w:val="008615F5"/>
    <w:rsid w:val="008617D7"/>
    <w:rsid w:val="0087053B"/>
    <w:rsid w:val="008713CE"/>
    <w:rsid w:val="008733D6"/>
    <w:rsid w:val="008768EA"/>
    <w:rsid w:val="00884011"/>
    <w:rsid w:val="008841B0"/>
    <w:rsid w:val="008845F1"/>
    <w:rsid w:val="00885749"/>
    <w:rsid w:val="008937A3"/>
    <w:rsid w:val="00895D8F"/>
    <w:rsid w:val="008A0E40"/>
    <w:rsid w:val="008A212A"/>
    <w:rsid w:val="008A59F8"/>
    <w:rsid w:val="008B19D8"/>
    <w:rsid w:val="008B2513"/>
    <w:rsid w:val="008B6FF6"/>
    <w:rsid w:val="008C01AB"/>
    <w:rsid w:val="008C28EE"/>
    <w:rsid w:val="008C2A49"/>
    <w:rsid w:val="008D36EA"/>
    <w:rsid w:val="008D3DF1"/>
    <w:rsid w:val="008D66DF"/>
    <w:rsid w:val="008D6F6B"/>
    <w:rsid w:val="008E0A21"/>
    <w:rsid w:val="008E3556"/>
    <w:rsid w:val="008E4E13"/>
    <w:rsid w:val="008E6687"/>
    <w:rsid w:val="008F4402"/>
    <w:rsid w:val="00900059"/>
    <w:rsid w:val="00902B4F"/>
    <w:rsid w:val="00903357"/>
    <w:rsid w:val="00903570"/>
    <w:rsid w:val="0090479E"/>
    <w:rsid w:val="009062F9"/>
    <w:rsid w:val="009134C8"/>
    <w:rsid w:val="00925635"/>
    <w:rsid w:val="00926BB2"/>
    <w:rsid w:val="00926BE5"/>
    <w:rsid w:val="00940014"/>
    <w:rsid w:val="009539C4"/>
    <w:rsid w:val="00960964"/>
    <w:rsid w:val="00961574"/>
    <w:rsid w:val="00964E73"/>
    <w:rsid w:val="00967354"/>
    <w:rsid w:val="00967627"/>
    <w:rsid w:val="00972968"/>
    <w:rsid w:val="00974C1F"/>
    <w:rsid w:val="00975114"/>
    <w:rsid w:val="00976D25"/>
    <w:rsid w:val="00980BC1"/>
    <w:rsid w:val="00980C03"/>
    <w:rsid w:val="009821FA"/>
    <w:rsid w:val="00985529"/>
    <w:rsid w:val="0098787F"/>
    <w:rsid w:val="00995EC7"/>
    <w:rsid w:val="009A2C16"/>
    <w:rsid w:val="009A30D4"/>
    <w:rsid w:val="009A500A"/>
    <w:rsid w:val="009B758E"/>
    <w:rsid w:val="009C1B18"/>
    <w:rsid w:val="009C1DFD"/>
    <w:rsid w:val="009C328A"/>
    <w:rsid w:val="009E3665"/>
    <w:rsid w:val="009F357A"/>
    <w:rsid w:val="009F4CDE"/>
    <w:rsid w:val="009F5E5D"/>
    <w:rsid w:val="009F6CA0"/>
    <w:rsid w:val="00A00F70"/>
    <w:rsid w:val="00A02E5E"/>
    <w:rsid w:val="00A05F4F"/>
    <w:rsid w:val="00A0659E"/>
    <w:rsid w:val="00A106DF"/>
    <w:rsid w:val="00A10C95"/>
    <w:rsid w:val="00A12427"/>
    <w:rsid w:val="00A130A3"/>
    <w:rsid w:val="00A142BE"/>
    <w:rsid w:val="00A2009C"/>
    <w:rsid w:val="00A20451"/>
    <w:rsid w:val="00A2570D"/>
    <w:rsid w:val="00A2775B"/>
    <w:rsid w:val="00A34400"/>
    <w:rsid w:val="00A35DFE"/>
    <w:rsid w:val="00A4411C"/>
    <w:rsid w:val="00A44FD2"/>
    <w:rsid w:val="00A46657"/>
    <w:rsid w:val="00A501A0"/>
    <w:rsid w:val="00A505FB"/>
    <w:rsid w:val="00A55770"/>
    <w:rsid w:val="00A560AD"/>
    <w:rsid w:val="00A564BD"/>
    <w:rsid w:val="00A60B30"/>
    <w:rsid w:val="00A6607B"/>
    <w:rsid w:val="00A71B5A"/>
    <w:rsid w:val="00A7743A"/>
    <w:rsid w:val="00A87504"/>
    <w:rsid w:val="00A967E4"/>
    <w:rsid w:val="00A96BAF"/>
    <w:rsid w:val="00AA3859"/>
    <w:rsid w:val="00AB26FC"/>
    <w:rsid w:val="00AB3B48"/>
    <w:rsid w:val="00AB5F2C"/>
    <w:rsid w:val="00AB6EE1"/>
    <w:rsid w:val="00AC2AE0"/>
    <w:rsid w:val="00AD0783"/>
    <w:rsid w:val="00AD407D"/>
    <w:rsid w:val="00AD500C"/>
    <w:rsid w:val="00AD508E"/>
    <w:rsid w:val="00AE330C"/>
    <w:rsid w:val="00AF1117"/>
    <w:rsid w:val="00AF13D8"/>
    <w:rsid w:val="00AF37C8"/>
    <w:rsid w:val="00AF592E"/>
    <w:rsid w:val="00B009E9"/>
    <w:rsid w:val="00B040AD"/>
    <w:rsid w:val="00B0630D"/>
    <w:rsid w:val="00B1245C"/>
    <w:rsid w:val="00B13C4A"/>
    <w:rsid w:val="00B154A4"/>
    <w:rsid w:val="00B22DD5"/>
    <w:rsid w:val="00B230E5"/>
    <w:rsid w:val="00B23969"/>
    <w:rsid w:val="00B36E79"/>
    <w:rsid w:val="00B4096E"/>
    <w:rsid w:val="00B4168A"/>
    <w:rsid w:val="00B53D22"/>
    <w:rsid w:val="00B603C5"/>
    <w:rsid w:val="00B65111"/>
    <w:rsid w:val="00B65824"/>
    <w:rsid w:val="00B67131"/>
    <w:rsid w:val="00B73C53"/>
    <w:rsid w:val="00B76E74"/>
    <w:rsid w:val="00B8428E"/>
    <w:rsid w:val="00B85000"/>
    <w:rsid w:val="00B8509F"/>
    <w:rsid w:val="00B8705E"/>
    <w:rsid w:val="00B91F07"/>
    <w:rsid w:val="00B942BC"/>
    <w:rsid w:val="00B953CB"/>
    <w:rsid w:val="00BA274C"/>
    <w:rsid w:val="00BA50A5"/>
    <w:rsid w:val="00BB0019"/>
    <w:rsid w:val="00BB2774"/>
    <w:rsid w:val="00BB3FC2"/>
    <w:rsid w:val="00BB68EC"/>
    <w:rsid w:val="00BC5074"/>
    <w:rsid w:val="00BC69A4"/>
    <w:rsid w:val="00BD3784"/>
    <w:rsid w:val="00BD741F"/>
    <w:rsid w:val="00BE128F"/>
    <w:rsid w:val="00BE2238"/>
    <w:rsid w:val="00BE295A"/>
    <w:rsid w:val="00BE490F"/>
    <w:rsid w:val="00BF2BEE"/>
    <w:rsid w:val="00BF3BA4"/>
    <w:rsid w:val="00C01241"/>
    <w:rsid w:val="00C0342F"/>
    <w:rsid w:val="00C15A86"/>
    <w:rsid w:val="00C15EB7"/>
    <w:rsid w:val="00C2185A"/>
    <w:rsid w:val="00C41550"/>
    <w:rsid w:val="00C42A8F"/>
    <w:rsid w:val="00C46AA9"/>
    <w:rsid w:val="00C46C8A"/>
    <w:rsid w:val="00C53A3F"/>
    <w:rsid w:val="00C70479"/>
    <w:rsid w:val="00C80FDB"/>
    <w:rsid w:val="00C83A55"/>
    <w:rsid w:val="00C86F2C"/>
    <w:rsid w:val="00CA4903"/>
    <w:rsid w:val="00CA6AEA"/>
    <w:rsid w:val="00CA7C1C"/>
    <w:rsid w:val="00CB15B8"/>
    <w:rsid w:val="00CB1C51"/>
    <w:rsid w:val="00CC0769"/>
    <w:rsid w:val="00CC3C42"/>
    <w:rsid w:val="00CC55F2"/>
    <w:rsid w:val="00CC600F"/>
    <w:rsid w:val="00CC65C0"/>
    <w:rsid w:val="00CD2A86"/>
    <w:rsid w:val="00CD44C7"/>
    <w:rsid w:val="00CE31E9"/>
    <w:rsid w:val="00CE552B"/>
    <w:rsid w:val="00CE6997"/>
    <w:rsid w:val="00CF1ED3"/>
    <w:rsid w:val="00CF433E"/>
    <w:rsid w:val="00CF486D"/>
    <w:rsid w:val="00CF645B"/>
    <w:rsid w:val="00CF64CC"/>
    <w:rsid w:val="00CF6E7C"/>
    <w:rsid w:val="00CF7992"/>
    <w:rsid w:val="00D04909"/>
    <w:rsid w:val="00D11519"/>
    <w:rsid w:val="00D11D1E"/>
    <w:rsid w:val="00D12BDD"/>
    <w:rsid w:val="00D15CB2"/>
    <w:rsid w:val="00D175EE"/>
    <w:rsid w:val="00D23D88"/>
    <w:rsid w:val="00D247F3"/>
    <w:rsid w:val="00D258D2"/>
    <w:rsid w:val="00D34E3D"/>
    <w:rsid w:val="00D36DC6"/>
    <w:rsid w:val="00D472DF"/>
    <w:rsid w:val="00D5640D"/>
    <w:rsid w:val="00D57C56"/>
    <w:rsid w:val="00D6331D"/>
    <w:rsid w:val="00D66120"/>
    <w:rsid w:val="00D70288"/>
    <w:rsid w:val="00D76CD0"/>
    <w:rsid w:val="00D76F76"/>
    <w:rsid w:val="00D856A9"/>
    <w:rsid w:val="00D905C2"/>
    <w:rsid w:val="00D95908"/>
    <w:rsid w:val="00DA0C05"/>
    <w:rsid w:val="00DA1005"/>
    <w:rsid w:val="00DA4ADB"/>
    <w:rsid w:val="00DB0338"/>
    <w:rsid w:val="00DB0CD2"/>
    <w:rsid w:val="00DB522E"/>
    <w:rsid w:val="00DB5BE5"/>
    <w:rsid w:val="00DC31FA"/>
    <w:rsid w:val="00DC4E2E"/>
    <w:rsid w:val="00DC6D34"/>
    <w:rsid w:val="00DC725C"/>
    <w:rsid w:val="00DC7754"/>
    <w:rsid w:val="00DD1424"/>
    <w:rsid w:val="00DD25C7"/>
    <w:rsid w:val="00DD29E7"/>
    <w:rsid w:val="00DD6BAA"/>
    <w:rsid w:val="00DD76E1"/>
    <w:rsid w:val="00DD788C"/>
    <w:rsid w:val="00DE4683"/>
    <w:rsid w:val="00DE6104"/>
    <w:rsid w:val="00DE7215"/>
    <w:rsid w:val="00DF0B9C"/>
    <w:rsid w:val="00DF0CB7"/>
    <w:rsid w:val="00DF1AC3"/>
    <w:rsid w:val="00DF2E4A"/>
    <w:rsid w:val="00DF537E"/>
    <w:rsid w:val="00DF7202"/>
    <w:rsid w:val="00E01007"/>
    <w:rsid w:val="00E01A1D"/>
    <w:rsid w:val="00E03D86"/>
    <w:rsid w:val="00E04EDC"/>
    <w:rsid w:val="00E05D2C"/>
    <w:rsid w:val="00E07E78"/>
    <w:rsid w:val="00E1015B"/>
    <w:rsid w:val="00E13BE0"/>
    <w:rsid w:val="00E17837"/>
    <w:rsid w:val="00E20301"/>
    <w:rsid w:val="00E20497"/>
    <w:rsid w:val="00E24854"/>
    <w:rsid w:val="00E27003"/>
    <w:rsid w:val="00E325B6"/>
    <w:rsid w:val="00E358D4"/>
    <w:rsid w:val="00E35C3F"/>
    <w:rsid w:val="00E369FD"/>
    <w:rsid w:val="00E42B68"/>
    <w:rsid w:val="00E4779B"/>
    <w:rsid w:val="00E47849"/>
    <w:rsid w:val="00E50B68"/>
    <w:rsid w:val="00E51424"/>
    <w:rsid w:val="00E52FF6"/>
    <w:rsid w:val="00E53394"/>
    <w:rsid w:val="00E54047"/>
    <w:rsid w:val="00E5449B"/>
    <w:rsid w:val="00E56293"/>
    <w:rsid w:val="00E57B36"/>
    <w:rsid w:val="00E679C6"/>
    <w:rsid w:val="00E73FB7"/>
    <w:rsid w:val="00E7688D"/>
    <w:rsid w:val="00E847B8"/>
    <w:rsid w:val="00E93C69"/>
    <w:rsid w:val="00E96D1E"/>
    <w:rsid w:val="00EA0511"/>
    <w:rsid w:val="00EA064A"/>
    <w:rsid w:val="00EA0A35"/>
    <w:rsid w:val="00EA0CFD"/>
    <w:rsid w:val="00EA44DE"/>
    <w:rsid w:val="00EA5CCB"/>
    <w:rsid w:val="00EA5DF3"/>
    <w:rsid w:val="00EA72D1"/>
    <w:rsid w:val="00EB0E93"/>
    <w:rsid w:val="00EB64AF"/>
    <w:rsid w:val="00EB663B"/>
    <w:rsid w:val="00EB6CAF"/>
    <w:rsid w:val="00EB7440"/>
    <w:rsid w:val="00EB77FE"/>
    <w:rsid w:val="00EB7B55"/>
    <w:rsid w:val="00EC1203"/>
    <w:rsid w:val="00EC26D5"/>
    <w:rsid w:val="00EC29EE"/>
    <w:rsid w:val="00EC4B58"/>
    <w:rsid w:val="00EC57F3"/>
    <w:rsid w:val="00ED14AA"/>
    <w:rsid w:val="00ED55E2"/>
    <w:rsid w:val="00ED7D70"/>
    <w:rsid w:val="00EE226C"/>
    <w:rsid w:val="00EE5E99"/>
    <w:rsid w:val="00EE7D9D"/>
    <w:rsid w:val="00EF4572"/>
    <w:rsid w:val="00EF7E1B"/>
    <w:rsid w:val="00F01B7D"/>
    <w:rsid w:val="00F129F6"/>
    <w:rsid w:val="00F177CD"/>
    <w:rsid w:val="00F20515"/>
    <w:rsid w:val="00F20EFF"/>
    <w:rsid w:val="00F211EC"/>
    <w:rsid w:val="00F2632E"/>
    <w:rsid w:val="00F3103E"/>
    <w:rsid w:val="00F320A2"/>
    <w:rsid w:val="00F32FA4"/>
    <w:rsid w:val="00F364D9"/>
    <w:rsid w:val="00F430B5"/>
    <w:rsid w:val="00F45322"/>
    <w:rsid w:val="00F464D9"/>
    <w:rsid w:val="00F50A41"/>
    <w:rsid w:val="00F5499C"/>
    <w:rsid w:val="00F550DB"/>
    <w:rsid w:val="00F553E4"/>
    <w:rsid w:val="00F55BBF"/>
    <w:rsid w:val="00F60CB4"/>
    <w:rsid w:val="00F6179B"/>
    <w:rsid w:val="00F65BA5"/>
    <w:rsid w:val="00F66454"/>
    <w:rsid w:val="00F66BA8"/>
    <w:rsid w:val="00F6791A"/>
    <w:rsid w:val="00F70248"/>
    <w:rsid w:val="00F731EE"/>
    <w:rsid w:val="00F76797"/>
    <w:rsid w:val="00F810E9"/>
    <w:rsid w:val="00F82226"/>
    <w:rsid w:val="00F83C23"/>
    <w:rsid w:val="00F84968"/>
    <w:rsid w:val="00F86500"/>
    <w:rsid w:val="00F87D86"/>
    <w:rsid w:val="00F93455"/>
    <w:rsid w:val="00FA0964"/>
    <w:rsid w:val="00FA1A30"/>
    <w:rsid w:val="00FA1B4C"/>
    <w:rsid w:val="00FA1E77"/>
    <w:rsid w:val="00FA43B2"/>
    <w:rsid w:val="00FA49D6"/>
    <w:rsid w:val="00FA65D3"/>
    <w:rsid w:val="00FA7475"/>
    <w:rsid w:val="00FA795E"/>
    <w:rsid w:val="00FB09DD"/>
    <w:rsid w:val="00FB0EC0"/>
    <w:rsid w:val="00FB33EF"/>
    <w:rsid w:val="00FC0BF7"/>
    <w:rsid w:val="00FC26AB"/>
    <w:rsid w:val="00FC550A"/>
    <w:rsid w:val="00FC6F91"/>
    <w:rsid w:val="00FD0EE7"/>
    <w:rsid w:val="00FD236A"/>
    <w:rsid w:val="00FD5134"/>
    <w:rsid w:val="00FD5CF0"/>
    <w:rsid w:val="00FE027F"/>
    <w:rsid w:val="00FE0B4C"/>
    <w:rsid w:val="00FE39B2"/>
    <w:rsid w:val="00FE4EDE"/>
    <w:rsid w:val="00FE51D2"/>
    <w:rsid w:val="00FE69E9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F71FE"/>
  <w15:docId w15:val="{1C716985-CE16-47C7-A670-0581FE8E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5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1A1D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01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5577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55770"/>
    <w:rPr>
      <w:color w:val="800080"/>
      <w:u w:val="single"/>
    </w:rPr>
  </w:style>
  <w:style w:type="paragraph" w:customStyle="1" w:styleId="xl65">
    <w:name w:val="xl65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6">
    <w:name w:val="xl66"/>
    <w:basedOn w:val="Normal"/>
    <w:rsid w:val="00A5577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A55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8">
    <w:name w:val="xl68"/>
    <w:basedOn w:val="Normal"/>
    <w:rsid w:val="00A5577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A5577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A55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A5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3">
    <w:name w:val="xl73"/>
    <w:basedOn w:val="Normal"/>
    <w:rsid w:val="00A5577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4">
    <w:name w:val="xl74"/>
    <w:basedOn w:val="Normal"/>
    <w:rsid w:val="00A557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5">
    <w:name w:val="xl75"/>
    <w:basedOn w:val="Normal"/>
    <w:rsid w:val="00A5577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6">
    <w:name w:val="xl76"/>
    <w:basedOn w:val="Normal"/>
    <w:rsid w:val="00A55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7">
    <w:name w:val="xl77"/>
    <w:basedOn w:val="Normal"/>
    <w:rsid w:val="00A55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8">
    <w:name w:val="xl78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9">
    <w:name w:val="xl79"/>
    <w:basedOn w:val="Normal"/>
    <w:rsid w:val="00A5577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0">
    <w:name w:val="xl80"/>
    <w:basedOn w:val="Normal"/>
    <w:rsid w:val="00A557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1">
    <w:name w:val="xl81"/>
    <w:basedOn w:val="Normal"/>
    <w:rsid w:val="00A55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2">
    <w:name w:val="xl82"/>
    <w:basedOn w:val="Normal"/>
    <w:rsid w:val="00A55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3">
    <w:name w:val="xl83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4">
    <w:name w:val="xl84"/>
    <w:basedOn w:val="Normal"/>
    <w:rsid w:val="00A5577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5">
    <w:name w:val="xl85"/>
    <w:basedOn w:val="Normal"/>
    <w:rsid w:val="00A55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86">
    <w:name w:val="xl86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7">
    <w:name w:val="xl87"/>
    <w:basedOn w:val="Normal"/>
    <w:rsid w:val="00A55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A55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9">
    <w:name w:val="xl89"/>
    <w:basedOn w:val="Normal"/>
    <w:rsid w:val="00A5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0">
    <w:name w:val="xl90"/>
    <w:basedOn w:val="Normal"/>
    <w:rsid w:val="00A55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1">
    <w:name w:val="xl91"/>
    <w:basedOn w:val="Normal"/>
    <w:rsid w:val="00A557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2">
    <w:name w:val="xl92"/>
    <w:basedOn w:val="Normal"/>
    <w:rsid w:val="00A557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3">
    <w:name w:val="xl93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4">
    <w:name w:val="xl94"/>
    <w:basedOn w:val="Normal"/>
    <w:rsid w:val="00A55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5">
    <w:name w:val="xl95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6">
    <w:name w:val="xl96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7">
    <w:name w:val="xl97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8">
    <w:name w:val="xl98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9">
    <w:name w:val="xl99"/>
    <w:basedOn w:val="Normal"/>
    <w:rsid w:val="00A5577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0">
    <w:name w:val="xl100"/>
    <w:basedOn w:val="Normal"/>
    <w:rsid w:val="00A5577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1">
    <w:name w:val="xl101"/>
    <w:basedOn w:val="Normal"/>
    <w:rsid w:val="00A5577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2">
    <w:name w:val="xl102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3">
    <w:name w:val="xl103"/>
    <w:basedOn w:val="Normal"/>
    <w:rsid w:val="00A5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A5577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5">
    <w:name w:val="xl105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6">
    <w:name w:val="xl106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7">
    <w:name w:val="xl107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paragraph" w:customStyle="1" w:styleId="xl108">
    <w:name w:val="xl108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9">
    <w:name w:val="xl109"/>
    <w:basedOn w:val="Normal"/>
    <w:rsid w:val="00A5577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0">
    <w:name w:val="xl110"/>
    <w:basedOn w:val="Normal"/>
    <w:rsid w:val="00A5577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1">
    <w:name w:val="xl111"/>
    <w:basedOn w:val="Normal"/>
    <w:rsid w:val="00A557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2">
    <w:name w:val="xl112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3">
    <w:name w:val="xl113"/>
    <w:basedOn w:val="Normal"/>
    <w:rsid w:val="00A55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4">
    <w:name w:val="xl114"/>
    <w:basedOn w:val="Normal"/>
    <w:rsid w:val="00A557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5">
    <w:name w:val="xl115"/>
    <w:basedOn w:val="Normal"/>
    <w:rsid w:val="00A55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6">
    <w:name w:val="xl116"/>
    <w:basedOn w:val="Normal"/>
    <w:rsid w:val="00A5577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7">
    <w:name w:val="xl117"/>
    <w:basedOn w:val="Normal"/>
    <w:rsid w:val="00A55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18">
    <w:name w:val="xl118"/>
    <w:basedOn w:val="Normal"/>
    <w:rsid w:val="00A55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19">
    <w:name w:val="xl119"/>
    <w:basedOn w:val="Normal"/>
    <w:rsid w:val="00A55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0">
    <w:name w:val="xl120"/>
    <w:basedOn w:val="Normal"/>
    <w:rsid w:val="00A55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1">
    <w:name w:val="xl121"/>
    <w:basedOn w:val="Normal"/>
    <w:rsid w:val="00A55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2">
    <w:name w:val="xl122"/>
    <w:basedOn w:val="Normal"/>
    <w:rsid w:val="00A55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3">
    <w:name w:val="xl123"/>
    <w:basedOn w:val="Normal"/>
    <w:rsid w:val="00A5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4">
    <w:name w:val="xl124"/>
    <w:basedOn w:val="Normal"/>
    <w:rsid w:val="00A55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5">
    <w:name w:val="xl125"/>
    <w:basedOn w:val="Normal"/>
    <w:rsid w:val="00A557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6">
    <w:name w:val="xl126"/>
    <w:basedOn w:val="Normal"/>
    <w:rsid w:val="00A557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7">
    <w:name w:val="xl127"/>
    <w:basedOn w:val="Normal"/>
    <w:rsid w:val="00A5577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8">
    <w:name w:val="xl128"/>
    <w:basedOn w:val="Normal"/>
    <w:rsid w:val="00A55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29">
    <w:name w:val="xl129"/>
    <w:basedOn w:val="Normal"/>
    <w:rsid w:val="00A5577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0">
    <w:name w:val="xl130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1">
    <w:name w:val="xl131"/>
    <w:basedOn w:val="Normal"/>
    <w:rsid w:val="00A5577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2">
    <w:name w:val="xl132"/>
    <w:basedOn w:val="Normal"/>
    <w:rsid w:val="00A55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3">
    <w:name w:val="xl133"/>
    <w:basedOn w:val="Normal"/>
    <w:rsid w:val="00A557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4">
    <w:name w:val="xl134"/>
    <w:basedOn w:val="Normal"/>
    <w:rsid w:val="00A5577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5">
    <w:name w:val="xl135"/>
    <w:basedOn w:val="Normal"/>
    <w:rsid w:val="00A557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6">
    <w:name w:val="xl136"/>
    <w:basedOn w:val="Normal"/>
    <w:rsid w:val="00A557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7">
    <w:name w:val="xl137"/>
    <w:basedOn w:val="Normal"/>
    <w:rsid w:val="00A5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38">
    <w:name w:val="xl138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39">
    <w:name w:val="xl139"/>
    <w:basedOn w:val="Normal"/>
    <w:rsid w:val="00A557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40">
    <w:name w:val="xl140"/>
    <w:basedOn w:val="Normal"/>
    <w:rsid w:val="00A55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141">
    <w:name w:val="xl141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42">
    <w:name w:val="xl142"/>
    <w:basedOn w:val="Normal"/>
    <w:rsid w:val="00A557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43">
    <w:name w:val="xl143"/>
    <w:basedOn w:val="Normal"/>
    <w:rsid w:val="00A55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144">
    <w:name w:val="xl144"/>
    <w:basedOn w:val="Normal"/>
    <w:rsid w:val="00A557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nfasissutil">
    <w:name w:val="Subtle Emphasis"/>
    <w:basedOn w:val="Fuentedeprrafopredeter"/>
    <w:uiPriority w:val="19"/>
    <w:qFormat/>
    <w:rsid w:val="0054041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0C07-6AC1-4D99-9478-58916F2C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1172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 Pérez Vázquez</dc:creator>
  <cp:lastModifiedBy>Ramiro Alberto Perez Vazquez</cp:lastModifiedBy>
  <cp:revision>7</cp:revision>
  <cp:lastPrinted>2022-09-08T11:51:00Z</cp:lastPrinted>
  <dcterms:created xsi:type="dcterms:W3CDTF">2022-01-13T17:25:00Z</dcterms:created>
  <dcterms:modified xsi:type="dcterms:W3CDTF">2022-09-13T21:00:00Z</dcterms:modified>
</cp:coreProperties>
</file>