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240"/>
        <w:jc w:val="center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  <w:t xml:space="preserve">DPTO DE EDUCACION FÍSICA Y DEPORTES </w:t>
      </w:r>
    </w:p>
    <w:p>
      <w:pPr>
        <w:pStyle w:val="style0"/>
        <w:spacing w:after="0" w:lineRule="auto" w:line="240"/>
        <w:jc w:val="center"/>
        <w:rPr>
          <w:rFonts w:ascii="Arial" w:cs="Arial" w:hAnsi="Arial"/>
          <w:b/>
          <w:u w:val="single"/>
        </w:rPr>
      </w:pPr>
    </w:p>
    <w:p>
      <w:pPr>
        <w:pStyle w:val="style0"/>
        <w:spacing w:after="0" w:lineRule="auto" w:line="240"/>
        <w:jc w:val="center"/>
        <w:rPr>
          <w:rFonts w:ascii="Arial" w:cs="Arial" w:hAnsi="Arial"/>
          <w:u w:val="single"/>
        </w:rPr>
      </w:pPr>
      <w:r>
        <w:rPr>
          <w:rFonts w:ascii="Arial" w:cs="Arial" w:hAnsi="Arial"/>
          <w:b/>
          <w:u w:val="single"/>
        </w:rPr>
        <w:t>CA</w:t>
      </w:r>
      <w:r>
        <w:rPr>
          <w:rFonts w:ascii="Arial" w:cs="Arial" w:hAnsi="Arial"/>
          <w:b/>
          <w:u w:val="single"/>
        </w:rPr>
        <w:t xml:space="preserve">LENDARIO </w:t>
      </w:r>
      <w:r>
        <w:rPr>
          <w:rFonts w:ascii="Arial" w:cs="Arial" w:hAnsi="Arial"/>
          <w:b/>
          <w:u w:val="single"/>
        </w:rPr>
        <w:t xml:space="preserve">GENERAL </w:t>
      </w:r>
      <w:r>
        <w:rPr>
          <w:rFonts w:ascii="Arial" w:cs="Arial" w:hAnsi="Arial"/>
          <w:b/>
          <w:u w:val="single"/>
        </w:rPr>
        <w:t>JUEGOS INTERCES. XV UNIVERSIADA NACIONAL</w:t>
      </w:r>
      <w:r>
        <w:rPr>
          <w:rFonts w:ascii="Arial" w:cs="Arial" w:hAnsi="Arial"/>
          <w:b/>
          <w:u w:val="single"/>
        </w:rPr>
        <w:t>.</w:t>
      </w:r>
    </w:p>
    <w:p>
      <w:pPr>
        <w:pStyle w:val="style0"/>
        <w:spacing w:after="0" w:lineRule="auto" w:line="240"/>
        <w:rPr>
          <w:rFonts w:ascii="Arial" w:cs="Arial" w:eastAsia="Times New Roman" w:hAnsi="Arial"/>
          <w:b/>
          <w:i/>
          <w:iCs/>
          <w:u w:val="single"/>
        </w:rPr>
      </w:pPr>
    </w:p>
    <w:p>
      <w:pPr>
        <w:pStyle w:val="style0"/>
        <w:spacing w:after="0" w:lineRule="auto" w:line="240"/>
        <w:ind w:left="360"/>
        <w:jc w:val="center"/>
        <w:outlineLvl w:val="0"/>
        <w:rPr>
          <w:rFonts w:ascii="Arial" w:cs="Arial" w:eastAsia="Times New Roman" w:hAnsi="Arial"/>
          <w:b/>
          <w:i/>
          <w:sz w:val="24"/>
          <w:szCs w:val="24"/>
          <w:lang w:val="es-ES_tradnl"/>
        </w:rPr>
      </w:pPr>
    </w:p>
    <w:tbl>
      <w:tblPr>
        <w:tblpPr w:leftFromText="141" w:rightFromText="141" w:topFromText="0" w:bottomFromText="0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561"/>
        <w:gridCol w:w="2187"/>
        <w:gridCol w:w="1691"/>
        <w:gridCol w:w="617"/>
        <w:gridCol w:w="617"/>
        <w:gridCol w:w="696"/>
        <w:gridCol w:w="696"/>
        <w:gridCol w:w="736"/>
        <w:gridCol w:w="696"/>
      </w:tblGrid>
      <w:tr>
        <w:trPr>
          <w:trHeight w:val="324" w:hRule="atLeast"/>
        </w:trPr>
        <w:tc>
          <w:tcPr>
            <w:tcW w:w="0" w:type="auto"/>
            <w:vMerge w:val="restart"/>
            <w:tcBorders/>
            <w:tcFitText w:val="false"/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Times New Roman" w:hAnsi="Arial"/>
                <w:sz w:val="24"/>
                <w:szCs w:val="24"/>
                <w:lang w:val="pt-BR" w:eastAsia="es-ES"/>
              </w:rPr>
            </w:pPr>
          </w:p>
        </w:tc>
        <w:tc>
          <w:tcPr>
            <w:tcW w:w="0" w:type="auto"/>
            <w:vMerge w:val="restart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val="pt-BR"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val="pt-BR" w:eastAsia="es-ES"/>
              </w:rPr>
              <w:t>DEPORTES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val="pt-BR"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val="pt-BR" w:eastAsia="es-ES"/>
              </w:rPr>
              <w:t>CONVOCADOS</w:t>
            </w:r>
          </w:p>
        </w:tc>
        <w:tc>
          <w:tcPr>
            <w:tcW w:w="0" w:type="auto"/>
            <w:vMerge w:val="restart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i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i/>
                <w:sz w:val="24"/>
                <w:szCs w:val="24"/>
                <w:lang w:eastAsia="es-ES"/>
              </w:rPr>
              <w:t>Sede</w:t>
            </w:r>
          </w:p>
        </w:tc>
        <w:tc>
          <w:tcPr>
            <w:tcW w:w="1559" w:type="dxa"/>
            <w:vMerge w:val="restart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i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i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3738" w:type="dxa"/>
            <w:gridSpan w:val="6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i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i/>
                <w:sz w:val="24"/>
                <w:szCs w:val="24"/>
                <w:lang w:eastAsia="es-ES"/>
              </w:rPr>
              <w:t xml:space="preserve">Cifra de participación </w:t>
            </w:r>
          </w:p>
        </w:tc>
      </w:tr>
      <w:tr>
        <w:tblPrEx/>
        <w:trPr>
          <w:trHeight w:val="226" w:hRule="atLeast"/>
        </w:trPr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spacing w:after="0" w:lineRule="auto" w:line="240"/>
              <w:jc w:val="both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 w:val="continue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 w:val="continue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i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vMerge w:val="continue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i/>
                <w:sz w:val="24"/>
                <w:szCs w:val="24"/>
                <w:lang w:eastAsia="es-ES"/>
              </w:rPr>
            </w:pPr>
          </w:p>
        </w:tc>
        <w:tc>
          <w:tcPr>
            <w:tcW w:w="297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i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i/>
                <w:sz w:val="24"/>
                <w:szCs w:val="24"/>
                <w:lang w:eastAsia="es-ES"/>
              </w:rPr>
              <w:t>M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i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i/>
                <w:sz w:val="24"/>
                <w:szCs w:val="24"/>
                <w:lang w:eastAsia="es-ES"/>
              </w:rPr>
              <w:t>F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TOT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i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i/>
                <w:sz w:val="24"/>
                <w:szCs w:val="24"/>
                <w:lang w:eastAsia="es-ES"/>
              </w:rPr>
              <w:t>ENT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i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i/>
                <w:sz w:val="24"/>
                <w:szCs w:val="24"/>
                <w:lang w:eastAsia="es-ES"/>
              </w:rPr>
              <w:t>ÁRB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i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i/>
                <w:sz w:val="24"/>
                <w:szCs w:val="24"/>
                <w:lang w:eastAsia="es-ES"/>
              </w:rPr>
              <w:t>TOT</w:t>
            </w:r>
          </w:p>
        </w:tc>
      </w:tr>
      <w:tr>
        <w:tblPrEx/>
        <w:trPr>
          <w:trHeight w:val="197" w:hRule="atLeast"/>
        </w:trPr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Ajedrez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Palacio Ajedrez</w:t>
            </w:r>
          </w:p>
        </w:tc>
        <w:tc>
          <w:tcPr>
            <w:tcW w:w="1559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5,6 y 7</w:t>
            </w:r>
          </w:p>
        </w:tc>
        <w:tc>
          <w:tcPr>
            <w:tcW w:w="297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Calibri" w:hAnsi="Arial"/>
                <w:sz w:val="24"/>
                <w:szCs w:val="24"/>
                <w:lang w:val="es-ES_tradnl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0" w:type="auto"/>
            <w:tcBorders/>
            <w:shd w:val="clear" w:color="auto" w:fill="ffff99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38</w:t>
            </w:r>
          </w:p>
        </w:tc>
      </w:tr>
      <w:tr>
        <w:tblPrEx/>
        <w:trPr>
          <w:trHeight w:val="197" w:hRule="atLeast"/>
        </w:trPr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0" w:type="auto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Atletismo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Pista Fajardo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(</w:t>
            </w: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UCM vs UCLV</w:t>
            </w: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559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297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48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Calibri" w:hAnsi="Arial"/>
                <w:sz w:val="24"/>
                <w:szCs w:val="24"/>
                <w:lang w:val="es-ES_tradnl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0" w:type="auto"/>
            <w:tcBorders/>
            <w:shd w:val="clear" w:color="auto" w:fill="ffff99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62</w:t>
            </w:r>
          </w:p>
        </w:tc>
      </w:tr>
      <w:tr>
        <w:tblPrEx/>
        <w:trPr>
          <w:trHeight w:val="197" w:hRule="atLeast"/>
        </w:trPr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highlight w:val="yellow"/>
                <w:lang w:eastAsia="es-ES"/>
              </w:rPr>
              <w:t>3</w:t>
            </w:r>
          </w:p>
        </w:tc>
        <w:tc>
          <w:tcPr>
            <w:tcW w:w="0" w:type="auto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highlight w:val="yellow"/>
                <w:lang w:eastAsia="es-ES"/>
              </w:rPr>
              <w:t>Bádminton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highlight w:val="yellow"/>
                <w:lang w:eastAsia="es-ES"/>
              </w:rPr>
              <w:t>No se convoca</w:t>
            </w:r>
          </w:p>
        </w:tc>
        <w:tc>
          <w:tcPr>
            <w:tcW w:w="1559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highlight w:val="yellow"/>
                <w:lang w:eastAsia="es-ES"/>
              </w:rPr>
              <w:t>-----</w:t>
            </w:r>
          </w:p>
        </w:tc>
        <w:tc>
          <w:tcPr>
            <w:tcW w:w="297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Calibri" w:hAnsi="Arial"/>
                <w:sz w:val="24"/>
                <w:szCs w:val="24"/>
                <w:lang w:val="es-ES_tradnl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0" w:type="auto"/>
            <w:tcBorders/>
            <w:shd w:val="clear" w:color="auto" w:fill="ffff99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16</w:t>
            </w:r>
          </w:p>
        </w:tc>
      </w:tr>
      <w:tr>
        <w:tblPrEx/>
        <w:trPr>
          <w:trHeight w:val="197" w:hRule="atLeast"/>
        </w:trPr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0" w:type="auto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Baloncesto</w:t>
            </w: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 xml:space="preserve"> M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Canchas Fajardo</w:t>
            </w:r>
          </w:p>
        </w:tc>
        <w:tc>
          <w:tcPr>
            <w:tcW w:w="1559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5, 6 y 7</w:t>
            </w:r>
          </w:p>
        </w:tc>
        <w:tc>
          <w:tcPr>
            <w:tcW w:w="297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Calibri" w:hAnsi="Arial"/>
                <w:sz w:val="24"/>
                <w:szCs w:val="24"/>
                <w:lang w:val="es-ES_tradnl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0" w:type="auto"/>
            <w:tcBorders/>
            <w:shd w:val="clear" w:color="auto" w:fill="ffff99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41</w:t>
            </w:r>
          </w:p>
        </w:tc>
      </w:tr>
      <w:tr>
        <w:tblPrEx/>
        <w:trPr>
          <w:trHeight w:val="197" w:hRule="atLeast"/>
        </w:trPr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highlight w:val="yellow"/>
                <w:lang w:eastAsia="es-ES"/>
              </w:rPr>
              <w:t>5</w:t>
            </w:r>
          </w:p>
        </w:tc>
        <w:tc>
          <w:tcPr>
            <w:tcW w:w="0" w:type="auto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highlight w:val="yellow"/>
                <w:lang w:eastAsia="es-ES"/>
              </w:rPr>
              <w:t>Baloncesto 3X3</w:t>
            </w:r>
            <w:r>
              <w:rPr>
                <w:rFonts w:ascii="Arial" w:cs="Arial" w:eastAsia="Times New Roman" w:hAnsi="Arial"/>
                <w:b/>
                <w:sz w:val="24"/>
                <w:szCs w:val="24"/>
                <w:highlight w:val="yellow"/>
                <w:lang w:eastAsia="es-ES"/>
              </w:rPr>
              <w:t xml:space="preserve"> F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highlight w:val="yellow"/>
                <w:lang w:eastAsia="es-ES"/>
              </w:rPr>
              <w:t>No se convoca</w:t>
            </w:r>
          </w:p>
        </w:tc>
        <w:tc>
          <w:tcPr>
            <w:tcW w:w="1559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highlight w:val="yellow"/>
                <w:lang w:eastAsia="es-ES"/>
              </w:rPr>
              <w:t>------</w:t>
            </w:r>
          </w:p>
        </w:tc>
        <w:tc>
          <w:tcPr>
            <w:tcW w:w="297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Calibri" w:hAnsi="Arial"/>
                <w:sz w:val="24"/>
                <w:szCs w:val="24"/>
                <w:lang w:val="es-ES_tradnl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0" w:type="auto"/>
            <w:tcBorders/>
            <w:shd w:val="clear" w:color="auto" w:fill="ffff99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17</w:t>
            </w:r>
          </w:p>
        </w:tc>
      </w:tr>
      <w:tr>
        <w:tblPrEx/>
        <w:trPr>
          <w:trHeight w:val="197" w:hRule="atLeast"/>
        </w:trPr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Baloncesto 3X3</w:t>
            </w: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 xml:space="preserve"> M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Canchas Fajardo</w:t>
            </w:r>
          </w:p>
        </w:tc>
        <w:tc>
          <w:tcPr>
            <w:tcW w:w="1559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5, 6 y 7</w:t>
            </w:r>
          </w:p>
        </w:tc>
        <w:tc>
          <w:tcPr>
            <w:tcW w:w="297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Calibri" w:hAnsi="Arial"/>
                <w:sz w:val="24"/>
                <w:szCs w:val="24"/>
                <w:lang w:val="es-ES_tradnl"/>
              </w:rPr>
            </w:pPr>
          </w:p>
        </w:tc>
        <w:tc>
          <w:tcPr>
            <w:tcW w:w="0" w:type="auto"/>
            <w:tcBorders/>
            <w:shd w:val="clear" w:color="auto" w:fill="ffff99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12</w:t>
            </w:r>
          </w:p>
        </w:tc>
      </w:tr>
      <w:tr>
        <w:tblPrEx/>
        <w:trPr>
          <w:trHeight w:val="197" w:hRule="atLeast"/>
        </w:trPr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0" w:type="auto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Beisbol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UCLV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ISM vs UCLV</w:t>
            </w:r>
          </w:p>
        </w:tc>
        <w:tc>
          <w:tcPr>
            <w:tcW w:w="1559" w:type="dxa"/>
            <w:tcBorders/>
            <w:tcFitText w:val="false"/>
            <w:vAlign w:val="bottom"/>
          </w:tcPr>
          <w:p>
            <w:pPr>
              <w:pStyle w:val="style0"/>
              <w:spacing w:after="0" w:lineRule="auto" w:line="240"/>
              <w:ind w:left="-12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Pendiente</w:t>
            </w:r>
          </w:p>
          <w:p>
            <w:pPr>
              <w:pStyle w:val="style0"/>
              <w:spacing w:after="0" w:lineRule="auto" w:line="240"/>
              <w:ind w:left="-174" w:right="-204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sede y fecha</w:t>
            </w:r>
          </w:p>
        </w:tc>
        <w:tc>
          <w:tcPr>
            <w:tcW w:w="297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54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-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54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Calibri" w:hAnsi="Arial"/>
                <w:sz w:val="24"/>
                <w:szCs w:val="24"/>
                <w:lang w:val="es-ES_tradnl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0" w:type="auto"/>
            <w:tcBorders/>
            <w:shd w:val="clear" w:color="auto" w:fill="ffff99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63</w:t>
            </w:r>
          </w:p>
        </w:tc>
      </w:tr>
      <w:tr>
        <w:tblPrEx/>
        <w:trPr>
          <w:trHeight w:val="197" w:hRule="atLeast"/>
        </w:trPr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0" w:type="auto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Beisbol 5</w:t>
            </w: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 xml:space="preserve"> M</w:t>
            </w: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 xml:space="preserve"> y Mixto 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UCLV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(</w:t>
            </w: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ISM vs UCLV</w:t>
            </w: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1559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97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Calibri" w:hAnsi="Arial"/>
                <w:sz w:val="24"/>
                <w:szCs w:val="24"/>
                <w:lang w:val="es-ES_tradnl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0" w:type="auto"/>
            <w:tcBorders/>
            <w:shd w:val="clear" w:color="auto" w:fill="ffff99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39</w:t>
            </w:r>
          </w:p>
        </w:tc>
      </w:tr>
      <w:tr>
        <w:tblPrEx/>
        <w:trPr>
          <w:trHeight w:val="197" w:hRule="atLeast"/>
        </w:trPr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0" w:type="auto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Futsal</w:t>
            </w: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 xml:space="preserve"> F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UCLV</w:t>
            </w:r>
          </w:p>
        </w:tc>
        <w:tc>
          <w:tcPr>
            <w:tcW w:w="1559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5, 6 y 7</w:t>
            </w:r>
          </w:p>
        </w:tc>
        <w:tc>
          <w:tcPr>
            <w:tcW w:w="297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3</w:t>
            </w: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Calibri" w:hAnsi="Arial"/>
                <w:sz w:val="24"/>
                <w:szCs w:val="24"/>
                <w:lang w:val="es-ES_tradnl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0" w:type="auto"/>
            <w:tcBorders/>
            <w:shd w:val="clear" w:color="auto" w:fill="ffff99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4</w:t>
            </w: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1</w:t>
            </w:r>
          </w:p>
        </w:tc>
      </w:tr>
      <w:tr>
        <w:tblPrEx/>
        <w:trPr>
          <w:trHeight w:val="197" w:hRule="atLeast"/>
        </w:trPr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0" w:type="auto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Futsal</w:t>
            </w: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 xml:space="preserve"> M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UCLV</w:t>
            </w:r>
          </w:p>
        </w:tc>
        <w:tc>
          <w:tcPr>
            <w:tcW w:w="1559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5, 6 y 7</w:t>
            </w:r>
          </w:p>
        </w:tc>
        <w:tc>
          <w:tcPr>
            <w:tcW w:w="297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Calibri" w:hAnsi="Arial"/>
                <w:sz w:val="24"/>
                <w:szCs w:val="24"/>
                <w:lang w:val="es-ES_tradnl"/>
              </w:rPr>
            </w:pPr>
          </w:p>
        </w:tc>
        <w:tc>
          <w:tcPr>
            <w:tcW w:w="0" w:type="auto"/>
            <w:tcBorders/>
            <w:shd w:val="clear" w:color="auto" w:fill="ffff99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30</w:t>
            </w:r>
          </w:p>
        </w:tc>
      </w:tr>
      <w:tr>
        <w:tblPrEx/>
        <w:trPr>
          <w:trHeight w:val="222" w:hRule="atLeast"/>
        </w:trPr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highlight w:val="yellow"/>
                <w:lang w:eastAsia="es-ES"/>
              </w:rPr>
              <w:t>11</w:t>
            </w:r>
          </w:p>
        </w:tc>
        <w:tc>
          <w:tcPr>
            <w:tcW w:w="0" w:type="auto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highlight w:val="yellow"/>
                <w:lang w:eastAsia="es-ES"/>
              </w:rPr>
              <w:t>G. Aerobia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highlight w:val="yellow"/>
                <w:lang w:eastAsia="es-ES"/>
              </w:rPr>
              <w:t>No se convoca</w:t>
            </w:r>
          </w:p>
        </w:tc>
        <w:tc>
          <w:tcPr>
            <w:tcW w:w="1559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highlight w:val="yellow"/>
                <w:lang w:eastAsia="es-ES"/>
              </w:rPr>
              <w:t>-------</w:t>
            </w:r>
          </w:p>
        </w:tc>
        <w:tc>
          <w:tcPr>
            <w:tcW w:w="297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36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Calibri" w:hAnsi="Arial"/>
                <w:sz w:val="24"/>
                <w:szCs w:val="24"/>
                <w:lang w:val="es-ES_tradnl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0" w:type="auto"/>
            <w:tcBorders/>
            <w:shd w:val="clear" w:color="auto" w:fill="ffff99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52</w:t>
            </w:r>
          </w:p>
        </w:tc>
      </w:tr>
      <w:tr>
        <w:tblPrEx/>
        <w:trPr>
          <w:trHeight w:val="222" w:hRule="atLeast"/>
        </w:trPr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0" w:type="auto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Judo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 xml:space="preserve">I.S. </w:t>
            </w: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Minint</w:t>
            </w: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.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(ISM vs UCLV)</w:t>
            </w:r>
          </w:p>
        </w:tc>
        <w:tc>
          <w:tcPr>
            <w:tcW w:w="1559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297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42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Calibri" w:hAnsi="Arial"/>
                <w:sz w:val="24"/>
                <w:szCs w:val="24"/>
                <w:lang w:val="es-ES_tradnl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0" w:type="auto"/>
            <w:tcBorders/>
            <w:shd w:val="clear" w:color="auto" w:fill="ffff99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51</w:t>
            </w:r>
          </w:p>
        </w:tc>
      </w:tr>
      <w:tr>
        <w:tblPrEx/>
        <w:trPr>
          <w:trHeight w:val="222" w:hRule="atLeast"/>
        </w:trPr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0" w:type="auto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Voleibol</w:t>
            </w: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 xml:space="preserve"> F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lang w:eastAsia="es-ES"/>
              </w:rPr>
              <w:t>No se convoca</w:t>
            </w:r>
          </w:p>
        </w:tc>
        <w:tc>
          <w:tcPr>
            <w:tcW w:w="1559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-----</w:t>
            </w:r>
          </w:p>
        </w:tc>
        <w:tc>
          <w:tcPr>
            <w:tcW w:w="297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3</w:t>
            </w: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Calibri" w:hAnsi="Arial"/>
                <w:sz w:val="24"/>
                <w:szCs w:val="24"/>
                <w:lang w:val="es-ES_tradnl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0" w:type="auto"/>
            <w:tcBorders/>
            <w:shd w:val="clear" w:color="auto" w:fill="ffff99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3</w:t>
            </w: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9</w:t>
            </w:r>
          </w:p>
        </w:tc>
      </w:tr>
      <w:tr>
        <w:tblPrEx/>
        <w:trPr>
          <w:trHeight w:val="222" w:hRule="atLeast"/>
        </w:trPr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0" w:type="auto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Voleibol</w:t>
            </w: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 xml:space="preserve"> M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 xml:space="preserve">Cancha </w:t>
            </w: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Fajardo</w:t>
            </w:r>
          </w:p>
        </w:tc>
        <w:tc>
          <w:tcPr>
            <w:tcW w:w="1559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5, 6 y 7</w:t>
            </w:r>
          </w:p>
        </w:tc>
        <w:tc>
          <w:tcPr>
            <w:tcW w:w="297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Calibri" w:hAnsi="Arial"/>
                <w:sz w:val="24"/>
                <w:szCs w:val="24"/>
                <w:lang w:val="es-ES_tradnl"/>
              </w:rPr>
            </w:pPr>
          </w:p>
        </w:tc>
        <w:tc>
          <w:tcPr>
            <w:tcW w:w="0" w:type="auto"/>
            <w:tcBorders/>
            <w:shd w:val="clear" w:color="auto" w:fill="ffff99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30</w:t>
            </w:r>
          </w:p>
        </w:tc>
      </w:tr>
      <w:tr>
        <w:tblPrEx/>
        <w:trPr>
          <w:trHeight w:val="197" w:hRule="atLeast"/>
        </w:trPr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highlight w:val="yellow"/>
                <w:lang w:eastAsia="es-ES"/>
              </w:rPr>
              <w:t>15</w:t>
            </w:r>
          </w:p>
        </w:tc>
        <w:tc>
          <w:tcPr>
            <w:tcW w:w="0" w:type="auto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highlight w:val="yellow"/>
                <w:lang w:eastAsia="es-ES"/>
              </w:rPr>
              <w:t>Voleibol  Playa F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highlight w:val="yellow"/>
                <w:lang w:eastAsia="es-ES"/>
              </w:rPr>
              <w:t>No se convoca</w:t>
            </w:r>
          </w:p>
        </w:tc>
        <w:tc>
          <w:tcPr>
            <w:tcW w:w="1559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highlight w:val="yellow"/>
                <w:lang w:eastAsia="es-ES"/>
              </w:rPr>
              <w:t>------</w:t>
            </w:r>
          </w:p>
        </w:tc>
        <w:tc>
          <w:tcPr>
            <w:tcW w:w="297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Calibri" w:hAnsi="Arial"/>
                <w:sz w:val="24"/>
                <w:szCs w:val="24"/>
                <w:lang w:val="es-ES_tradnl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0" w:type="auto"/>
            <w:tcBorders/>
            <w:shd w:val="clear" w:color="auto" w:fill="ffff99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11</w:t>
            </w:r>
          </w:p>
        </w:tc>
      </w:tr>
      <w:tr>
        <w:tblPrEx/>
        <w:trPr>
          <w:trHeight w:val="197" w:hRule="atLeast"/>
        </w:trPr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0" w:type="auto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Voleibol  Playa</w:t>
            </w: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 xml:space="preserve"> M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 xml:space="preserve">Cancha </w:t>
            </w: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Fajardo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(ISM vs UCLV)</w:t>
            </w:r>
          </w:p>
        </w:tc>
        <w:tc>
          <w:tcPr>
            <w:tcW w:w="1559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97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Calibri" w:hAnsi="Arial"/>
                <w:sz w:val="24"/>
                <w:szCs w:val="24"/>
                <w:lang w:val="es-ES_tradnl"/>
              </w:rPr>
            </w:pPr>
          </w:p>
        </w:tc>
        <w:tc>
          <w:tcPr>
            <w:tcW w:w="0" w:type="auto"/>
            <w:tcBorders/>
            <w:shd w:val="clear" w:color="auto" w:fill="ffff99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6</w:t>
            </w:r>
          </w:p>
        </w:tc>
      </w:tr>
      <w:tr>
        <w:tblPrEx/>
        <w:trPr>
          <w:trHeight w:val="197" w:hRule="atLeast"/>
        </w:trPr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highlight w:val="yellow"/>
                <w:lang w:eastAsia="es-ES"/>
              </w:rPr>
              <w:t>17</w:t>
            </w:r>
          </w:p>
        </w:tc>
        <w:tc>
          <w:tcPr>
            <w:tcW w:w="0" w:type="auto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rPr>
                <w:rFonts w:ascii="Arial" w:cs="Arial" w:eastAsia="Times New Roman" w:hAnsi="Arial"/>
                <w:b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highlight w:val="yellow"/>
                <w:lang w:eastAsia="es-ES"/>
              </w:rPr>
              <w:t>C. Orientación</w:t>
            </w:r>
          </w:p>
        </w:tc>
        <w:tc>
          <w:tcPr>
            <w:tcW w:w="0" w:type="auto"/>
            <w:tcBorders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highlight w:val="yellow"/>
                <w:lang w:eastAsia="es-ES"/>
              </w:rPr>
              <w:t>No se convoca</w:t>
            </w:r>
            <w:r>
              <w:rPr>
                <w:rFonts w:ascii="Arial" w:cs="Arial" w:eastAsia="Times New Roman" w:hAnsi="Arial"/>
                <w:b/>
                <w:color w:val="ff0000"/>
                <w:sz w:val="24"/>
                <w:szCs w:val="24"/>
                <w:highlight w:val="yellow"/>
                <w:lang w:eastAsia="es-ES"/>
              </w:rPr>
              <w:t xml:space="preserve">  </w:t>
            </w:r>
          </w:p>
        </w:tc>
        <w:tc>
          <w:tcPr>
            <w:tcW w:w="1559" w:type="dxa"/>
            <w:tcBorders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highlight w:val="yellow"/>
                <w:lang w:eastAsia="es-ES"/>
              </w:rPr>
              <w:t>------</w:t>
            </w:r>
          </w:p>
        </w:tc>
        <w:tc>
          <w:tcPr>
            <w:tcW w:w="297" w:type="dxa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0" w:type="auto"/>
            <w:tcBorders/>
            <w:shd w:val="clear" w:color="auto" w:fill="auto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Calibri" w:hAnsi="Arial"/>
                <w:sz w:val="24"/>
                <w:szCs w:val="24"/>
                <w:lang w:val="es-ES_tradnl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0" w:type="auto"/>
            <w:tcBorders/>
            <w:shd w:val="clear" w:color="auto" w:fill="ffff99"/>
            <w:tcFitText w:val="false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26</w:t>
            </w:r>
          </w:p>
        </w:tc>
      </w:tr>
      <w:tr>
        <w:tblPrEx/>
        <w:trPr>
          <w:trHeight w:val="386" w:hRule="atLeast"/>
        </w:trPr>
        <w:tc>
          <w:tcPr>
            <w:tcW w:w="7196" w:type="dxa"/>
            <w:gridSpan w:val="4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TOTAL GENERAL</w:t>
            </w:r>
          </w:p>
        </w:tc>
        <w:tc>
          <w:tcPr>
            <w:tcW w:w="297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26</w:t>
            </w: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195</w:t>
            </w:r>
          </w:p>
        </w:tc>
        <w:tc>
          <w:tcPr>
            <w:tcW w:w="0" w:type="auto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456</w:t>
            </w:r>
          </w:p>
        </w:tc>
        <w:tc>
          <w:tcPr>
            <w:tcW w:w="0" w:type="auto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66</w:t>
            </w:r>
          </w:p>
        </w:tc>
        <w:tc>
          <w:tcPr>
            <w:tcW w:w="0" w:type="auto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52</w:t>
            </w:r>
          </w:p>
        </w:tc>
        <w:tc>
          <w:tcPr>
            <w:tcW w:w="0" w:type="auto"/>
            <w:tcBorders/>
            <w:shd w:val="clear" w:color="auto" w:fill="ffff99"/>
            <w:tcFitText w:val="false"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eastAsia="es-ES"/>
              </w:rPr>
              <w:t>574</w:t>
            </w:r>
          </w:p>
        </w:tc>
      </w:tr>
    </w:tbl>
    <w:p>
      <w:pPr>
        <w:pStyle w:val="style0"/>
        <w:spacing w:after="0" w:lineRule="auto" w:line="240"/>
        <w:ind w:left="360"/>
        <w:jc w:val="center"/>
        <w:outlineLvl w:val="0"/>
        <w:rPr>
          <w:rFonts w:ascii="Arial" w:cs="Arial" w:eastAsia="Times New Roman" w:hAnsi="Arial"/>
          <w:b/>
          <w:i/>
          <w:sz w:val="24"/>
          <w:szCs w:val="24"/>
          <w:lang w:val="es-ES_tradnl"/>
        </w:rPr>
      </w:pPr>
    </w:p>
    <w:p>
      <w:pPr>
        <w:pStyle w:val="style0"/>
        <w:spacing w:after="0" w:lineRule="auto" w:line="240"/>
        <w:ind w:left="360"/>
        <w:jc w:val="center"/>
        <w:outlineLvl w:val="0"/>
        <w:rPr>
          <w:rFonts w:ascii="Arial" w:cs="Arial" w:eastAsia="Times New Roman" w:hAnsi="Arial"/>
          <w:b/>
          <w:i/>
          <w:lang w:val="es-ES_tradnl"/>
        </w:rPr>
        <w:sectPr>
          <w:pgSz w:w="12240" w:h="15840" w:orient="portrait" w:code="1"/>
          <w:pgMar w:top="720" w:right="720" w:bottom="720" w:left="720" w:header="708" w:footer="708" w:gutter="0"/>
          <w:cols w:space="708"/>
          <w:docGrid w:linePitch="360"/>
        </w:sectPr>
      </w:pPr>
    </w:p>
    <w:p>
      <w:pPr>
        <w:pStyle w:val="style0"/>
        <w:spacing w:after="0" w:lineRule="auto" w:line="240"/>
        <w:jc w:val="center"/>
        <w:rPr>
          <w:rFonts w:ascii="Arial" w:cs="Arial" w:eastAsia="Calibri" w:hAnsi="Arial"/>
          <w:b/>
          <w:lang w:val="es-ES_tradnl"/>
        </w:rPr>
      </w:pPr>
    </w:p>
    <w:p>
      <w:pPr>
        <w:pStyle w:val="style0"/>
        <w:spacing w:after="0" w:lineRule="auto" w:line="240"/>
        <w:jc w:val="center"/>
        <w:rPr>
          <w:rFonts w:ascii="Arial" w:cs="Arial" w:hAnsi="Arial"/>
          <w:b/>
          <w:u w:val="single"/>
        </w:rPr>
      </w:pPr>
    </w:p>
    <w:p>
      <w:pPr>
        <w:pStyle w:val="style0"/>
        <w:spacing w:after="0" w:lineRule="auto" w:line="240"/>
        <w:jc w:val="center"/>
        <w:rPr>
          <w:rFonts w:ascii="Arial" w:cs="Arial" w:hAnsi="Arial"/>
        </w:rPr>
      </w:pPr>
      <w:r>
        <w:rPr>
          <w:rFonts w:ascii="Arial" w:cs="Arial" w:hAnsi="Arial"/>
          <w:b/>
          <w:u w:val="single"/>
        </w:rPr>
        <w:t xml:space="preserve">CALENDARIO </w:t>
      </w:r>
      <w:r>
        <w:rPr>
          <w:rFonts w:ascii="Arial" w:cs="Arial" w:hAnsi="Arial"/>
          <w:b/>
          <w:u w:val="single"/>
        </w:rPr>
        <w:t>GENERAL</w:t>
      </w:r>
      <w:r>
        <w:rPr>
          <w:rFonts w:ascii="Arial" w:cs="Arial" w:hAnsi="Arial"/>
          <w:b/>
          <w:u w:val="single"/>
        </w:rPr>
        <w:t xml:space="preserve"> </w:t>
      </w:r>
      <w:r>
        <w:rPr>
          <w:rFonts w:ascii="Arial" w:cs="Arial" w:hAnsi="Arial"/>
          <w:b/>
          <w:u w:val="single"/>
        </w:rPr>
        <w:t>JUEGOS INTERCES. XV UNIVERSIADA NACIONAL</w:t>
      </w:r>
    </w:p>
    <w:p>
      <w:pPr>
        <w:pStyle w:val="style0"/>
        <w:rPr>
          <w:rFonts w:ascii="Arial" w:cs="Arial" w:hAnsi="Arial"/>
        </w:rPr>
      </w:pPr>
    </w:p>
    <w:tbl>
      <w:tblPr>
        <w:tblStyle w:val="style154"/>
        <w:tblpPr w:leftFromText="141" w:rightFromText="141" w:topFromText="0" w:bottomFromText="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850"/>
        <w:gridCol w:w="1418"/>
        <w:gridCol w:w="567"/>
        <w:gridCol w:w="1559"/>
        <w:gridCol w:w="2410"/>
      </w:tblGrid>
      <w:tr>
        <w:trPr>
          <w:trHeight w:val="70" w:hRule="atLeast"/>
        </w:trPr>
        <w:tc>
          <w:tcPr>
            <w:tcW w:w="9464" w:type="dxa"/>
            <w:gridSpan w:val="7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  <w:u w:val="single"/>
              </w:rPr>
              <w:t>5</w:t>
            </w:r>
            <w:r>
              <w:rPr>
                <w:rFonts w:ascii="Arial" w:cs="Arial" w:hAnsi="Arial"/>
                <w:b/>
                <w:sz w:val="24"/>
                <w:szCs w:val="24"/>
                <w:u w:val="single"/>
              </w:rPr>
              <w:t xml:space="preserve"> de </w:t>
            </w:r>
            <w:r>
              <w:rPr>
                <w:rFonts w:ascii="Arial" w:cs="Arial" w:hAnsi="Arial"/>
                <w:b/>
                <w:sz w:val="24"/>
                <w:szCs w:val="24"/>
                <w:u w:val="single"/>
              </w:rPr>
              <w:t>marzo</w:t>
            </w:r>
            <w:r>
              <w:rPr>
                <w:rFonts w:ascii="Arial" w:cs="Arial" w:hAnsi="Arial"/>
                <w:b/>
                <w:sz w:val="24"/>
                <w:szCs w:val="24"/>
              </w:rPr>
              <w:t xml:space="preserve"> (martes</w:t>
            </w:r>
            <w:r>
              <w:rPr>
                <w:rFonts w:ascii="Arial" w:cs="Arial" w:hAnsi="Arial"/>
                <w:b/>
                <w:sz w:val="24"/>
                <w:szCs w:val="24"/>
              </w:rPr>
              <w:t>)</w:t>
            </w:r>
          </w:p>
          <w:p>
            <w:pPr>
              <w:pStyle w:val="style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es-ES"/>
              </w:rPr>
            </w:pPr>
          </w:p>
        </w:tc>
      </w:tr>
      <w:tr>
        <w:tblPrEx/>
        <w:trPr>
          <w:trHeight w:val="270" w:hRule="atLeast"/>
        </w:trPr>
        <w:tc>
          <w:tcPr>
            <w:tcW w:w="2093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  <w:t>Deporte</w:t>
            </w:r>
          </w:p>
        </w:tc>
        <w:tc>
          <w:tcPr>
            <w:tcW w:w="567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lang w:val="es-EC" w:eastAsia="es-ES"/>
              </w:rPr>
            </w:pPr>
            <w:r>
              <w:rPr>
                <w:rFonts w:ascii="Arial" w:cs="Arial" w:eastAsia="Times New Roman" w:hAnsi="Arial"/>
                <w:b/>
                <w:lang w:val="es-EC" w:eastAsia="es-ES"/>
              </w:rPr>
              <w:t>Día</w:t>
            </w:r>
          </w:p>
        </w:tc>
        <w:tc>
          <w:tcPr>
            <w:tcW w:w="85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  <w:t>Hora</w:t>
            </w:r>
          </w:p>
        </w:tc>
        <w:tc>
          <w:tcPr>
            <w:tcW w:w="1418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  <w:t>Equipo</w:t>
            </w:r>
          </w:p>
        </w:tc>
        <w:tc>
          <w:tcPr>
            <w:tcW w:w="567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  <w:t>vs</w:t>
            </w:r>
          </w:p>
        </w:tc>
        <w:tc>
          <w:tcPr>
            <w:tcW w:w="1559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  <w:t>Equipo</w:t>
            </w:r>
          </w:p>
        </w:tc>
        <w:tc>
          <w:tcPr>
            <w:tcW w:w="2410" w:type="dxa"/>
            <w:tcBorders/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  <w:t>Lugar</w:t>
            </w:r>
          </w:p>
        </w:tc>
      </w:tr>
      <w:tr>
        <w:tblPrEx/>
        <w:trPr>
          <w:trHeight w:val="270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Ajedrez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8:30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Ronda 1 y 2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Palacio Ajedrez</w:t>
            </w:r>
          </w:p>
        </w:tc>
      </w:tr>
      <w:tr>
        <w:tblPrEx/>
        <w:trPr>
          <w:trHeight w:val="270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Baloncesto (m)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 xml:space="preserve">UCM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vs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ISM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Cancha Fajardo</w:t>
            </w:r>
          </w:p>
        </w:tc>
      </w:tr>
      <w:tr>
        <w:tblPrEx/>
        <w:trPr>
          <w:trHeight w:val="270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Futsal (m)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 xml:space="preserve">UCM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vs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ISM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Sede Central UCLV</w:t>
            </w:r>
          </w:p>
        </w:tc>
      </w:tr>
      <w:tr>
        <w:tblPrEx/>
        <w:trPr>
          <w:trHeight w:val="270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Futsal (f)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10:00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 xml:space="preserve">UCM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vs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ISM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Sede Central UCLV</w:t>
            </w:r>
          </w:p>
        </w:tc>
      </w:tr>
      <w:tr>
        <w:tblPrEx/>
        <w:trPr>
          <w:trHeight w:val="270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Voleibol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10</w:t>
            </w: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 xml:space="preserve">UCM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vs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ISM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Cancha Fajardo</w:t>
            </w:r>
          </w:p>
        </w:tc>
      </w:tr>
      <w:tr>
        <w:tblPrEx/>
        <w:trPr>
          <w:trHeight w:val="270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3x3 (m)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 xml:space="preserve">UCM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vs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ISM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Cancha Fajardo</w:t>
            </w:r>
          </w:p>
        </w:tc>
      </w:tr>
      <w:tr>
        <w:tblPrEx/>
        <w:trPr>
          <w:trHeight w:val="270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Voleibol Playa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11:3</w:t>
            </w: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UCLV</w:t>
            </w: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vs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ISM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Cancha Fajardo</w:t>
            </w:r>
          </w:p>
        </w:tc>
      </w:tr>
      <w:tr>
        <w:tblPrEx/>
        <w:trPr>
          <w:trHeight w:val="270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Beisbol 5 (m)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2:00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UC</w:t>
            </w:r>
            <w:r>
              <w:rPr>
                <w:rFonts w:ascii="Arial" w:cs="Arial" w:eastAsia="Calibri" w:hAnsi="Arial"/>
                <w:sz w:val="24"/>
                <w:szCs w:val="24"/>
              </w:rPr>
              <w:t>LV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vs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ISM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Sede Central UCLV</w:t>
            </w:r>
          </w:p>
        </w:tc>
      </w:tr>
      <w:tr>
        <w:tblPrEx/>
        <w:trPr>
          <w:trHeight w:val="270" w:hRule="atLeast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Arial" w:cs="Arial" w:hAnsi="Arial"/>
                <w:b/>
                <w:sz w:val="24"/>
                <w:szCs w:val="24"/>
                <w:u w:val="single"/>
              </w:rPr>
              <w:t xml:space="preserve"> de marzo</w:t>
            </w:r>
            <w:r>
              <w:rPr>
                <w:rFonts w:ascii="Arial" w:cs="Arial" w:hAnsi="Arial"/>
                <w:b/>
                <w:sz w:val="24"/>
                <w:szCs w:val="24"/>
              </w:rPr>
              <w:t xml:space="preserve"> (martes)</w:t>
            </w:r>
          </w:p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</w:p>
        </w:tc>
      </w:tr>
      <w:tr>
        <w:tblPrEx/>
        <w:trPr>
          <w:trHeight w:val="270" w:hRule="atLeast"/>
        </w:trPr>
        <w:tc>
          <w:tcPr>
            <w:tcW w:w="2093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  <w:t>Deporte</w:t>
            </w:r>
          </w:p>
        </w:tc>
        <w:tc>
          <w:tcPr>
            <w:tcW w:w="567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lang w:val="es-EC" w:eastAsia="es-ES"/>
              </w:rPr>
            </w:pPr>
            <w:r>
              <w:rPr>
                <w:rFonts w:ascii="Arial" w:cs="Arial" w:eastAsia="Times New Roman" w:hAnsi="Arial"/>
                <w:b/>
                <w:lang w:val="es-EC" w:eastAsia="es-ES"/>
              </w:rPr>
              <w:t>Día</w:t>
            </w:r>
          </w:p>
        </w:tc>
        <w:tc>
          <w:tcPr>
            <w:tcW w:w="850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  <w:t>Hora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  <w:t xml:space="preserve">Equipo </w:t>
            </w:r>
          </w:p>
        </w:tc>
        <w:tc>
          <w:tcPr>
            <w:tcW w:w="567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  <w:t>vs</w:t>
            </w:r>
          </w:p>
        </w:tc>
        <w:tc>
          <w:tcPr>
            <w:tcW w:w="1559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  <w:t>Equipo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  <w:t>Lugar</w:t>
            </w:r>
          </w:p>
        </w:tc>
      </w:tr>
      <w:tr>
        <w:tblPrEx/>
        <w:trPr>
          <w:trHeight w:val="70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Ajedrez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8:30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 xml:space="preserve">Ronda </w:t>
            </w:r>
            <w:r>
              <w:rPr>
                <w:rFonts w:ascii="Arial" w:cs="Arial" w:eastAsia="Calibri" w:hAnsi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Palacio Ajedrez</w:t>
            </w:r>
          </w:p>
        </w:tc>
      </w:tr>
      <w:tr>
        <w:tblPrEx/>
        <w:trPr>
          <w:trHeight w:val="70" w:hRule="atLeast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Atletismo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8:30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contextualSpacing/>
              <w:rPr>
                <w:rFonts w:ascii="Arial" w:cs="Arial" w:eastAsia="Calibri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100 m/p, 400 m/p 1500 m/p 5000 m/p</w:t>
            </w:r>
            <w:r>
              <w:rPr>
                <w:rFonts w:ascii="Arial" w:cs="Arial" w:eastAsia="Calibri" w:hAnsi="Arial"/>
                <w:sz w:val="24"/>
                <w:szCs w:val="24"/>
              </w:rPr>
              <w:t>.</w:t>
            </w:r>
            <w:r>
              <w:rPr>
                <w:rFonts w:ascii="Arial" w:cs="Arial" w:eastAsia="Calibri" w:hAnsi="Arial"/>
                <w:sz w:val="24"/>
                <w:szCs w:val="24"/>
              </w:rPr>
              <w:t xml:space="preserve"> Impulsión de la bala</w:t>
            </w:r>
          </w:p>
          <w:p>
            <w:pPr>
              <w:pStyle w:val="style0"/>
              <w:contextualSpacing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200 m/p,800 m/p, Salto largo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Pista Fajardo</w:t>
            </w:r>
          </w:p>
        </w:tc>
      </w:tr>
      <w:tr>
        <w:tblPrEx/>
        <w:trPr>
          <w:trHeight w:val="270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Futsal (m)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9:00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 xml:space="preserve">ISM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vs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UCLV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Sede Central UCLV</w:t>
            </w:r>
          </w:p>
        </w:tc>
      </w:tr>
      <w:tr>
        <w:tblPrEx/>
        <w:trPr>
          <w:trHeight w:val="270" w:hRule="atLeast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tcFitText w:val="false"/>
          </w:tcPr>
          <w:p>
            <w:pPr>
              <w:pStyle w:val="style0"/>
              <w:rPr>
                <w:rFonts w:ascii="Arial" w:cs="Arial" w:eastAsia="Calibri" w:hAnsi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cs="Arial" w:eastAsia="Calibri" w:hAnsi="Arial"/>
                <w:b/>
                <w:sz w:val="24"/>
                <w:szCs w:val="24"/>
                <w:highlight w:val="yellow"/>
              </w:rPr>
              <w:t>Beisbol (m</w:t>
            </w:r>
            <w:r>
              <w:rPr>
                <w:rFonts w:ascii="Arial" w:cs="Arial" w:eastAsia="Calibri" w:hAnsi="Arial"/>
                <w:b/>
                <w:sz w:val="24"/>
                <w:szCs w:val="24"/>
                <w:highlight w:val="yellow"/>
              </w:rPr>
              <w:t>)</w:t>
            </w:r>
            <w:r>
              <w:rPr>
                <w:rFonts w:ascii="Arial" w:cs="Arial" w:eastAsia="Calibri" w:hAnsi="Arial"/>
                <w:b/>
                <w:sz w:val="24"/>
                <w:szCs w:val="24"/>
                <w:highlight w:val="yellow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cs="Arial" w:hAnsi="Arial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highlight w:val="yellow"/>
                <w:lang w:val="es-EC" w:eastAsia="es-ES"/>
              </w:rPr>
              <w:t>9:00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cs="Arial" w:eastAsia="Calibri" w:hAnsi="Arial"/>
                <w:b/>
                <w:sz w:val="24"/>
                <w:szCs w:val="24"/>
                <w:highlight w:val="yellow"/>
                <w:lang w:val="en-US"/>
              </w:rPr>
              <w:t xml:space="preserve">ISM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cs="Arial" w:eastAsia="Calibri" w:hAnsi="Arial"/>
                <w:b/>
                <w:sz w:val="24"/>
                <w:szCs w:val="24"/>
                <w:highlight w:val="yellow"/>
                <w:lang w:val="en-US"/>
              </w:rPr>
              <w:t>vs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highlight w:val="yellow"/>
                <w:lang w:val="es-EC" w:eastAsia="es-ES"/>
              </w:rPr>
            </w:pPr>
            <w:r>
              <w:rPr>
                <w:rFonts w:ascii="Arial" w:cs="Arial" w:eastAsia="Calibri" w:hAnsi="Arial"/>
                <w:b/>
                <w:sz w:val="24"/>
                <w:szCs w:val="24"/>
                <w:highlight w:val="yellow"/>
                <w:lang w:val="en-US"/>
              </w:rPr>
              <w:t>UCLV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b/>
                <w:sz w:val="24"/>
                <w:szCs w:val="24"/>
                <w:highlight w:val="yellow"/>
              </w:rPr>
            </w:pPr>
            <w:r>
              <w:rPr>
                <w:rFonts w:ascii="Arial" w:cs="Arial" w:hAnsi="Arial"/>
                <w:b/>
                <w:sz w:val="24"/>
                <w:szCs w:val="24"/>
                <w:highlight w:val="yellow"/>
              </w:rPr>
              <w:t>Sede Central UCLV</w:t>
            </w:r>
          </w:p>
        </w:tc>
      </w:tr>
      <w:tr>
        <w:tblPrEx/>
        <w:trPr>
          <w:trHeight w:val="270" w:hRule="atLeast"/>
        </w:trPr>
        <w:tc>
          <w:tcPr>
            <w:tcW w:w="2093" w:type="dxa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Judo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9:00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Todos los participantes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 xml:space="preserve">Instituto </w:t>
            </w:r>
            <w:r>
              <w:rPr>
                <w:rFonts w:ascii="Arial" w:cs="Arial" w:hAnsi="Arial"/>
                <w:sz w:val="24"/>
                <w:szCs w:val="24"/>
              </w:rPr>
              <w:t>Sup</w:t>
            </w:r>
            <w:r>
              <w:rPr>
                <w:rFonts w:ascii="Arial" w:cs="Arial" w:hAnsi="Arial"/>
                <w:sz w:val="24"/>
                <w:szCs w:val="24"/>
              </w:rPr>
              <w:t xml:space="preserve">. </w:t>
            </w:r>
            <w:r>
              <w:rPr>
                <w:rFonts w:ascii="Arial" w:cs="Arial" w:hAnsi="Arial"/>
                <w:sz w:val="24"/>
                <w:szCs w:val="24"/>
              </w:rPr>
              <w:t>Minint</w:t>
            </w:r>
          </w:p>
        </w:tc>
      </w:tr>
      <w:tr>
        <w:tblPrEx/>
        <w:trPr>
          <w:trHeight w:val="270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Baloncesto (m)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9:00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 xml:space="preserve">ISM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vs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UCLV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Cancha Fajardo</w:t>
            </w:r>
          </w:p>
        </w:tc>
      </w:tr>
      <w:tr>
        <w:tblPrEx/>
        <w:trPr>
          <w:trHeight w:val="270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Futsal (f)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10:00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 xml:space="preserve">ISM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vs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UCLV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Sede Central UCLV</w:t>
            </w:r>
          </w:p>
        </w:tc>
      </w:tr>
      <w:tr>
        <w:tblPrEx/>
        <w:trPr>
          <w:trHeight w:val="270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tcFitText w:val="false"/>
          </w:tcPr>
          <w:p>
            <w:pPr>
              <w:pStyle w:val="style0"/>
              <w:rPr/>
            </w:pPr>
            <w:r>
              <w:rPr>
                <w:rFonts w:ascii="Arial" w:cs="Arial" w:hAnsi="Arial"/>
                <w:sz w:val="24"/>
                <w:szCs w:val="24"/>
              </w:rPr>
              <w:t>Voleibol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10</w:t>
            </w: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:00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 xml:space="preserve">ISM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vs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UCLV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Cancha Fajardo</w:t>
            </w:r>
          </w:p>
        </w:tc>
      </w:tr>
      <w:tr>
        <w:tblPrEx/>
        <w:trPr>
          <w:trHeight w:val="270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3x3 (m)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11:00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 xml:space="preserve">ISM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vs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UCLV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Cancha Fajardo</w:t>
            </w:r>
          </w:p>
        </w:tc>
      </w:tr>
    </w:tbl>
    <w:p>
      <w:pPr>
        <w:pStyle w:val="style0"/>
        <w:rPr>
          <w:rFonts w:ascii="Arial" w:cs="Arial" w:hAnsi="Arial"/>
        </w:rPr>
      </w:pPr>
      <w:r>
        <w:t xml:space="preserve"> </w:t>
      </w:r>
    </w:p>
    <w:p>
      <w:pPr>
        <w:pStyle w:val="style0"/>
        <w:rPr>
          <w:rFonts w:ascii="Arial" w:cs="Arial" w:hAnsi="Arial"/>
        </w:rPr>
      </w:pPr>
    </w:p>
    <w:p>
      <w:pPr>
        <w:pStyle w:val="style0"/>
        <w:rPr>
          <w:rFonts w:ascii="Arial" w:cs="Arial" w:hAnsi="Arial"/>
        </w:rPr>
      </w:pPr>
    </w:p>
    <w:p>
      <w:pPr>
        <w:pStyle w:val="style0"/>
        <w:rPr>
          <w:rFonts w:ascii="Arial" w:cs="Arial" w:hAnsi="Arial"/>
        </w:rPr>
      </w:pPr>
    </w:p>
    <w:tbl>
      <w:tblPr>
        <w:tblStyle w:val="style154"/>
        <w:tblpPr w:leftFromText="141" w:rightFromText="141" w:topFromText="0" w:bottomFromText="0" w:vertAnchor="text" w:horzAnchor="margin" w:tblpXSpec="center" w:tblpY="545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850"/>
        <w:gridCol w:w="1418"/>
        <w:gridCol w:w="567"/>
        <w:gridCol w:w="1559"/>
        <w:gridCol w:w="2410"/>
      </w:tblGrid>
      <w:tr>
        <w:trPr>
          <w:trHeight w:val="270" w:hRule="atLeast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  <w:u w:val="single"/>
              </w:rPr>
              <w:t>7</w:t>
            </w:r>
            <w:r>
              <w:rPr>
                <w:rFonts w:ascii="Arial" w:cs="Arial" w:hAnsi="Arial"/>
                <w:b/>
                <w:sz w:val="24"/>
                <w:szCs w:val="24"/>
                <w:u w:val="single"/>
              </w:rPr>
              <w:t xml:space="preserve"> de marzo</w:t>
            </w:r>
            <w:r>
              <w:rPr>
                <w:rFonts w:ascii="Arial" w:cs="Arial" w:hAnsi="Arial"/>
                <w:b/>
                <w:sz w:val="24"/>
                <w:szCs w:val="24"/>
              </w:rPr>
              <w:t xml:space="preserve"> (martes)</w:t>
            </w:r>
          </w:p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</w:p>
        </w:tc>
      </w:tr>
      <w:tr>
        <w:tblPrEx/>
        <w:trPr>
          <w:trHeight w:val="270" w:hRule="atLeast"/>
        </w:trPr>
        <w:tc>
          <w:tcPr>
            <w:tcW w:w="2093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  <w:t>Deporte</w:t>
            </w:r>
          </w:p>
        </w:tc>
        <w:tc>
          <w:tcPr>
            <w:tcW w:w="567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lang w:val="es-EC" w:eastAsia="es-ES"/>
              </w:rPr>
            </w:pPr>
            <w:r>
              <w:rPr>
                <w:rFonts w:ascii="Arial" w:cs="Arial" w:eastAsia="Times New Roman" w:hAnsi="Arial"/>
                <w:b/>
                <w:lang w:val="es-EC" w:eastAsia="es-ES"/>
              </w:rPr>
              <w:t>Día</w:t>
            </w:r>
          </w:p>
        </w:tc>
        <w:tc>
          <w:tcPr>
            <w:tcW w:w="850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  <w:t>Hora</w:t>
            </w:r>
          </w:p>
        </w:tc>
        <w:tc>
          <w:tcPr>
            <w:tcW w:w="1418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  <w:t xml:space="preserve">Equipo </w:t>
            </w:r>
          </w:p>
        </w:tc>
        <w:tc>
          <w:tcPr>
            <w:tcW w:w="567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  <w:t>vs</w:t>
            </w:r>
          </w:p>
        </w:tc>
        <w:tc>
          <w:tcPr>
            <w:tcW w:w="1559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  <w:t>Equipo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b/>
                <w:sz w:val="24"/>
                <w:szCs w:val="24"/>
                <w:lang w:val="es-EC" w:eastAsia="es-ES"/>
              </w:rPr>
              <w:t>Lugar</w:t>
            </w:r>
          </w:p>
        </w:tc>
      </w:tr>
      <w:tr>
        <w:tblPrEx/>
        <w:trPr>
          <w:trHeight w:val="270" w:hRule="atLeast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Ajedrez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8:30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Ronda 3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tcFitText w:val="false"/>
            <w:vAlign w:val="center"/>
          </w:tcPr>
          <w:p>
            <w:pPr>
              <w:pStyle w:val="style0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Palacio Ajedrez</w:t>
            </w:r>
          </w:p>
        </w:tc>
      </w:tr>
      <w:tr>
        <w:tblPrEx/>
        <w:trPr>
          <w:trHeight w:val="270" w:hRule="atLeast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Futsal (m)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/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9:00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 xml:space="preserve">UCLV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vs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UCM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Sede Central UCLV</w:t>
            </w:r>
          </w:p>
        </w:tc>
      </w:tr>
      <w:tr>
        <w:tblPrEx/>
        <w:trPr>
          <w:trHeight w:val="270" w:hRule="atLeast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Baloncesto (m)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/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9:00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 xml:space="preserve">UCLV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vs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UCM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Cancha Fajardo</w:t>
            </w:r>
          </w:p>
        </w:tc>
      </w:tr>
      <w:tr>
        <w:tblPrEx/>
        <w:trPr>
          <w:trHeight w:val="270" w:hRule="atLeast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Futsal (f)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/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10:00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 xml:space="preserve">UCLV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vs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UCM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Sede Central UCLV</w:t>
            </w:r>
          </w:p>
        </w:tc>
      </w:tr>
      <w:tr>
        <w:tblPrEx/>
        <w:trPr>
          <w:trHeight w:val="270" w:hRule="atLeast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tcFitText w:val="false"/>
          </w:tcPr>
          <w:p>
            <w:pPr>
              <w:pStyle w:val="style0"/>
              <w:rPr/>
            </w:pPr>
            <w:r>
              <w:rPr>
                <w:rFonts w:ascii="Arial" w:cs="Arial" w:hAnsi="Arial"/>
                <w:sz w:val="24"/>
                <w:szCs w:val="24"/>
              </w:rPr>
              <w:t>Voleibol M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/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10</w:t>
            </w: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 xml:space="preserve">UCLV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vs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  <w:lang w:val="en-US"/>
              </w:rPr>
              <w:t>UCM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Cancha Fajardo</w:t>
            </w:r>
          </w:p>
        </w:tc>
      </w:tr>
      <w:tr>
        <w:tblPrEx/>
        <w:trPr>
          <w:trHeight w:val="270" w:hRule="atLeast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3x3 (m)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/>
            <w:tcFitText w:val="false"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  <w:t>11:00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 xml:space="preserve">UCLV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vs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jc w:val="center"/>
              <w:rPr>
                <w:rFonts w:ascii="Arial" w:cs="Arial" w:eastAsia="Times New Roman" w:hAnsi="Arial"/>
                <w:sz w:val="24"/>
                <w:szCs w:val="24"/>
                <w:lang w:val="es-EC" w:eastAsia="es-ES"/>
              </w:rPr>
            </w:pPr>
            <w:r>
              <w:rPr>
                <w:rFonts w:ascii="Arial" w:cs="Arial" w:eastAsia="Calibri" w:hAnsi="Arial"/>
                <w:sz w:val="24"/>
                <w:szCs w:val="24"/>
              </w:rPr>
              <w:t>UCM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Cancha Fajardo</w:t>
            </w:r>
          </w:p>
        </w:tc>
      </w:tr>
      <w:bookmarkStart w:id="0" w:name="_GoBack"/>
      <w:bookmarkEnd w:id="0"/>
    </w:tbl>
    <w:p>
      <w:pPr>
        <w:pStyle w:val="style0"/>
        <w:rPr>
          <w:rFonts w:ascii="Arial" w:cs="Arial" w:hAnsi="Arial"/>
        </w:rPr>
      </w:pPr>
    </w:p>
    <w:sectPr>
      <w:pgSz w:w="12240" w:h="15840" w:orient="portrait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Segoe UI">
    <w:altName w:val="Segoe UI"/>
    <w:panose1 w:val="020b0502040000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0E83F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37A456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hybridMultilevel"/>
    <w:tmpl w:val="68E45F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992CB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284EEDE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B5AB6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E280EF6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multilevel"/>
    <w:tmpl w:val="105E30F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hybridMultilevel"/>
    <w:tmpl w:val="ECBED4BC"/>
    <w:lvl w:ilvl="0" w:tplc="0D0AA986">
      <w:start w:val="1"/>
      <w:numFmt w:val="decimal"/>
      <w:lvlText w:val="%1-"/>
      <w:lvlJc w:val="left"/>
      <w:pPr>
        <w:ind w:left="720" w:hanging="360"/>
      </w:pPr>
    </w:lvl>
    <w:lvl w:ilvl="1" w:tplc="300A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300A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300A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300A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300A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300A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300A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300A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9">
    <w:nsid w:val="00000009"/>
    <w:multiLevelType w:val="hybridMultilevel"/>
    <w:tmpl w:val="AD3683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92E280BC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B6E865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D4984F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52B449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multilevel"/>
    <w:tmpl w:val="CE9829B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0F"/>
    <w:multiLevelType w:val="hybridMultilevel"/>
    <w:tmpl w:val="176ABA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B4A46D5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C686DA8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2"/>
  </w:num>
  <w:num w:numId="5">
    <w:abstractNumId w:val="5"/>
  </w:num>
  <w:num w:numId="6">
    <w:abstractNumId w:val="17"/>
  </w:num>
  <w:num w:numId="7">
    <w:abstractNumId w:val="10"/>
  </w:num>
  <w:num w:numId="8">
    <w:abstractNumId w:val="3"/>
  </w:num>
  <w:num w:numId="9">
    <w:abstractNumId w:val="16"/>
  </w:num>
  <w:num w:numId="10">
    <w:abstractNumId w:val="0"/>
  </w:num>
  <w:num w:numId="11">
    <w:abstractNumId w:val="1"/>
  </w:num>
  <w:num w:numId="12">
    <w:abstractNumId w:val="4"/>
  </w:num>
  <w:num w:numId="13">
    <w:abstractNumId w:val="14"/>
  </w:num>
  <w:num w:numId="14">
    <w:abstractNumId w:val="7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lang w:val="es-ES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Título 1 Car"/>
    <w:basedOn w:val="style65"/>
    <w:next w:val="style4097"/>
    <w:link w:val="style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table" w:customStyle="1" w:styleId="style4098">
    <w:name w:val="Tabla con cuadrícula1"/>
    <w:basedOn w:val="style105"/>
    <w:next w:val="style154"/>
    <w:uiPriority w:val="59"/>
    <w:pPr>
      <w:spacing w:after="0" w:lineRule="auto" w:line="240"/>
      <w:jc w:val="both"/>
    </w:pPr>
    <w:rPr>
      <w:rFonts w:eastAsia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82">
    <w:name w:val="Body Text Indent 2"/>
    <w:basedOn w:val="style0"/>
    <w:next w:val="style82"/>
    <w:link w:val="style4099"/>
    <w:uiPriority w:val="99"/>
    <w:pPr>
      <w:spacing w:after="120" w:lineRule="auto" w:line="480"/>
      <w:ind w:left="283"/>
    </w:pPr>
    <w:rPr/>
  </w:style>
  <w:style w:type="character" w:customStyle="1" w:styleId="style4099">
    <w:name w:val="Sangría 2 de t. independiente Car"/>
    <w:basedOn w:val="style65"/>
    <w:next w:val="style4099"/>
    <w:link w:val="style82"/>
    <w:uiPriority w:val="99"/>
    <w:rPr>
      <w:lang w:val="es-ES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100"/>
    <w:uiPriority w:val="99"/>
    <w:pPr>
      <w:spacing w:lineRule="auto" w:line="240"/>
    </w:pPr>
    <w:rPr>
      <w:sz w:val="20"/>
      <w:szCs w:val="20"/>
    </w:rPr>
  </w:style>
  <w:style w:type="character" w:customStyle="1" w:styleId="style4100">
    <w:name w:val="Texto comentario Car"/>
    <w:basedOn w:val="style65"/>
    <w:next w:val="style4100"/>
    <w:link w:val="style30"/>
    <w:uiPriority w:val="99"/>
    <w:rPr>
      <w:sz w:val="20"/>
      <w:szCs w:val="20"/>
      <w:lang w:val="es-ES"/>
    </w:rPr>
  </w:style>
  <w:style w:type="paragraph" w:styleId="style106">
    <w:name w:val="annotation subject"/>
    <w:basedOn w:val="style30"/>
    <w:next w:val="style30"/>
    <w:link w:val="style4101"/>
    <w:uiPriority w:val="99"/>
    <w:pPr/>
    <w:rPr>
      <w:b/>
      <w:bCs/>
    </w:rPr>
  </w:style>
  <w:style w:type="character" w:customStyle="1" w:styleId="style4101">
    <w:name w:val="Asunto del comentario Car"/>
    <w:basedOn w:val="style4100"/>
    <w:next w:val="style4101"/>
    <w:link w:val="style106"/>
    <w:uiPriority w:val="99"/>
    <w:rPr>
      <w:b/>
      <w:bCs/>
      <w:sz w:val="20"/>
      <w:szCs w:val="20"/>
      <w:lang w:val="es-ES"/>
    </w:rPr>
  </w:style>
  <w:style w:type="paragraph" w:styleId="style153">
    <w:name w:val="Balloon Text"/>
    <w:basedOn w:val="style0"/>
    <w:next w:val="style153"/>
    <w:link w:val="style4102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02">
    <w:name w:val="Texto de globo Car"/>
    <w:basedOn w:val="style65"/>
    <w:next w:val="style4102"/>
    <w:link w:val="style153"/>
    <w:uiPriority w:val="99"/>
    <w:rPr>
      <w:rFonts w:ascii="Segoe UI" w:cs="Segoe UI" w:hAnsi="Segoe UI"/>
      <w:sz w:val="18"/>
      <w:szCs w:val="18"/>
      <w:lang w:val="es-ES"/>
    </w:rPr>
  </w:style>
  <w:style w:type="table" w:customStyle="1" w:styleId="style4103">
    <w:name w:val="Tabla con cuadrícula14"/>
    <w:basedOn w:val="style105"/>
    <w:next w:val="style154"/>
    <w:uiPriority w:val="39"/>
    <w:pPr>
      <w:spacing w:after="0" w:lineRule="auto" w:line="240"/>
    </w:pPr>
    <w:rPr>
      <w:rFonts w:ascii="Calibri" w:cs="Times New Roman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4">
    <w:name w:val="Tabla con cuadrícula15"/>
    <w:basedOn w:val="style105"/>
    <w:next w:val="style154"/>
    <w:uiPriority w:val="39"/>
    <w:pPr>
      <w:spacing w:after="0" w:lineRule="auto" w:line="240"/>
    </w:pPr>
    <w:rPr>
      <w:rFonts w:ascii="Calibri" w:cs="Times New Roman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5">
    <w:name w:val="Tabla con cuadrícula11"/>
    <w:basedOn w:val="style105"/>
    <w:next w:val="style154"/>
    <w:uiPriority w:val="39"/>
    <w:pPr>
      <w:spacing w:after="0" w:lineRule="auto" w:line="240"/>
    </w:pPr>
    <w:rPr>
      <w:rFonts w:ascii="Calibri" w:cs="Times New Roman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6">
    <w:name w:val="Tabla con cuadrícula12"/>
    <w:basedOn w:val="style105"/>
    <w:next w:val="style154"/>
    <w:uiPriority w:val="39"/>
    <w:pPr>
      <w:spacing w:after="0" w:lineRule="auto" w:line="240"/>
    </w:pPr>
    <w:rPr>
      <w:rFonts w:ascii="Calibri" w:cs="Times New Roman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527</Words>
  <Characters>1942</Characters>
  <Application>WPS Office</Application>
  <DocSecurity>0</DocSecurity>
  <Paragraphs>443</Paragraphs>
  <ScaleCrop>false</ScaleCrop>
  <LinksUpToDate>false</LinksUpToDate>
  <CharactersWithSpaces>2146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2024-02-25T00:18:58Z</dcterms:created>
  <dc:creator>noel</dc:creator>
  <lastModifiedBy>5033M</lastModifiedBy>
  <lastPrinted>2017-10-30T15:39:00Z</lastPrinted>
  <dcterms:modified xsi:type="dcterms:W3CDTF">2024-02-25T00:18:58Z</dcterms:modified>
  <revision>950</revision>
</coreProperties>
</file>